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591" w:rsidRPr="008F2D65" w:rsidRDefault="008A0591" w:rsidP="00D573A7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  <w:t>Informačný list súťaže návrhov</w:t>
      </w:r>
      <w:r w:rsidRPr="008F2D65"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  <w:br/>
      </w:r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>overovanej Slovenskou komorou architektov</w:t>
      </w:r>
    </w:p>
    <w:p w:rsidR="000C5967" w:rsidRPr="008F2D65" w:rsidRDefault="000C5967" w:rsidP="000C5967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lang w:eastAsia="sk-SK"/>
        </w:rPr>
      </w:pPr>
    </w:p>
    <w:p w:rsidR="00116415" w:rsidRPr="008F2D65" w:rsidRDefault="008A0591" w:rsidP="008F2D65">
      <w:pPr>
        <w:pStyle w:val="Odsekzoznamu"/>
        <w:numPr>
          <w:ilvl w:val="0"/>
          <w:numId w:val="2"/>
        </w:numPr>
        <w:shd w:val="clear" w:color="auto" w:fill="D9D9D9" w:themeFill="background1" w:themeFillShade="D9"/>
        <w:spacing w:after="0" w:line="240" w:lineRule="auto"/>
        <w:jc w:val="left"/>
        <w:rPr>
          <w:rFonts w:ascii="Times New Roman" w:eastAsia="Times New Roman" w:hAnsi="Times New Roman" w:cs="Times New Roman"/>
          <w:bCs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sk-SK"/>
        </w:rPr>
        <w:t>Názov súťaže :</w:t>
      </w:r>
      <w:r w:rsidR="009F4B43" w:rsidRPr="008F2D65"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  <w:t xml:space="preserve">  </w:t>
      </w:r>
      <w:r w:rsidR="008F2D65" w:rsidRPr="008F2D65"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  <w:t>Revitalizácia a dostavba areálu Športového centra polície v mestskej časti Bratislava - Dúbravka</w:t>
      </w:r>
      <w:bookmarkStart w:id="0" w:name="_GoBack"/>
      <w:bookmarkEnd w:id="0"/>
    </w:p>
    <w:p w:rsidR="0045423B" w:rsidRPr="008F2D65" w:rsidRDefault="0045423B" w:rsidP="00116415">
      <w:pPr>
        <w:shd w:val="clear" w:color="auto" w:fill="FFFFFF" w:themeFill="background1"/>
        <w:spacing w:after="0" w:line="240" w:lineRule="auto"/>
        <w:ind w:left="48" w:firstLine="0"/>
        <w:jc w:val="left"/>
        <w:rPr>
          <w:rFonts w:ascii="Times New Roman" w:eastAsia="Times New Roman" w:hAnsi="Times New Roman" w:cs="Times New Roman"/>
          <w:bCs/>
          <w:color w:val="000000" w:themeColor="text1"/>
          <w:lang w:eastAsia="sk-SK"/>
        </w:rPr>
      </w:pPr>
    </w:p>
    <w:p w:rsidR="008A0591" w:rsidRPr="008F2D65" w:rsidRDefault="008A0591" w:rsidP="001F508B">
      <w:pPr>
        <w:shd w:val="clear" w:color="auto" w:fill="D9D9D9" w:themeFill="background1" w:themeFillShade="D9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  <w:t xml:space="preserve">2. </w:t>
      </w:r>
      <w:r w:rsidR="00116415" w:rsidRPr="008F2D65"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  <w:t xml:space="preserve">   </w:t>
      </w:r>
      <w:r w:rsidRPr="008F2D65"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  <w:t>Identifikácia  vyhlasovateľa :</w:t>
      </w:r>
    </w:p>
    <w:p w:rsidR="008A0591" w:rsidRPr="008F2D65" w:rsidRDefault="00016FB0" w:rsidP="009F4B43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>Názov, adresa</w:t>
      </w:r>
      <w:r w:rsidR="007825C8"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>: Športové centrum polície, Sídlo: Romanova 37, 851 02 Bratislava, IČO: 00735353</w:t>
      </w:r>
    </w:p>
    <w:p w:rsidR="008A0591" w:rsidRPr="008F2D65" w:rsidRDefault="008A0591" w:rsidP="009F4B43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>spracovateľ súťažných podmienok:</w:t>
      </w:r>
      <w:r w:rsidR="00016FB0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</w:t>
      </w:r>
      <w:r w:rsidR="007825C8"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Ing. Hilda </w:t>
      </w:r>
      <w:proofErr w:type="spellStart"/>
      <w:r w:rsidR="007825C8"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>Regulová</w:t>
      </w:r>
      <w:proofErr w:type="spellEnd"/>
      <w:r w:rsidR="007825C8"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Gajdošová </w:t>
      </w:r>
      <w:r w:rsidR="00016FB0"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>tel.:</w:t>
      </w:r>
      <w:r w:rsidR="00016FB0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</w:t>
      </w:r>
      <w:r w:rsidR="007825C8"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+421 903 400 529 </w:t>
      </w:r>
      <w:r w:rsidR="00016FB0"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>E-mail</w:t>
      </w:r>
      <w:r w:rsidR="007825C8"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: </w:t>
      </w:r>
      <w:hyperlink r:id="rId5" w:history="1">
        <w:r w:rsidR="007825C8" w:rsidRPr="008F2D65">
          <w:rPr>
            <w:rStyle w:val="Hypertextovprepojenie"/>
            <w:rFonts w:ascii="Times New Roman" w:eastAsia="Times New Roman" w:hAnsi="Times New Roman" w:cs="Times New Roman"/>
            <w:color w:val="000000" w:themeColor="text1"/>
            <w:lang w:eastAsia="sk-SK"/>
          </w:rPr>
          <w:t>gajdosova@elconsulting.sk</w:t>
        </w:r>
      </w:hyperlink>
      <w:r w:rsidR="007825C8"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</w:t>
      </w:r>
    </w:p>
    <w:p w:rsidR="007B7619" w:rsidRPr="008F2D65" w:rsidRDefault="007B7619" w:rsidP="00016FB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odb. spôsobilá osoba pre verejné obstarávanie, </w:t>
      </w:r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reg. č. </w:t>
      </w:r>
      <w:r w:rsidR="007825C8"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>I0007-141-2001, vydaný 7.11.2001</w:t>
      </w:r>
    </w:p>
    <w:p w:rsidR="00B04307" w:rsidRPr="008F2D65" w:rsidRDefault="008A0591" w:rsidP="00016FB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>sekretár súťaže:</w:t>
      </w:r>
      <w:r w:rsidR="007B7619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</w:t>
      </w:r>
      <w:r w:rsidR="007825C8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Ing. Hilda </w:t>
      </w:r>
      <w:proofErr w:type="spellStart"/>
      <w:r w:rsidR="007825C8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Regulová</w:t>
      </w:r>
      <w:proofErr w:type="spellEnd"/>
      <w:r w:rsidR="007825C8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Gajdošová</w:t>
      </w:r>
      <w:r w:rsidR="007B7619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</w:t>
      </w:r>
      <w:proofErr w:type="spellStart"/>
      <w:r w:rsidR="007B7619"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>tel</w:t>
      </w:r>
      <w:proofErr w:type="spellEnd"/>
      <w:r w:rsidR="007825C8"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>: +421 903 400 529</w:t>
      </w:r>
      <w:r w:rsidR="007B7619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</w:t>
      </w:r>
      <w:r w:rsidR="007B7619"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>E-mail:</w:t>
      </w:r>
      <w:r w:rsidR="007825C8"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</w:t>
      </w:r>
      <w:hyperlink r:id="rId6" w:history="1">
        <w:r w:rsidR="007825C8" w:rsidRPr="008F2D65">
          <w:rPr>
            <w:rStyle w:val="Hypertextovprepojenie"/>
            <w:rFonts w:ascii="Times New Roman" w:eastAsia="Times New Roman" w:hAnsi="Times New Roman" w:cs="Times New Roman"/>
            <w:color w:val="000000" w:themeColor="text1"/>
            <w:lang w:eastAsia="sk-SK"/>
          </w:rPr>
          <w:t>gajdosova@elconsulting.sk</w:t>
        </w:r>
      </w:hyperlink>
      <w:r w:rsidR="007825C8"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</w:t>
      </w:r>
    </w:p>
    <w:p w:rsidR="0045423B" w:rsidRPr="008F2D65" w:rsidRDefault="00016FB0" w:rsidP="00016FB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>overovateľ súťažných návrhov:</w:t>
      </w:r>
      <w:r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</w:t>
      </w:r>
      <w:r w:rsidR="007825C8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Ing. arch. Jana </w:t>
      </w:r>
      <w:proofErr w:type="spellStart"/>
      <w:r w:rsidR="007825C8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Kvasniaková</w:t>
      </w:r>
      <w:proofErr w:type="spellEnd"/>
      <w:r w:rsidR="007825C8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– odborná časť; Ing. Hilda </w:t>
      </w:r>
      <w:proofErr w:type="spellStart"/>
      <w:r w:rsidR="007825C8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Regulová</w:t>
      </w:r>
      <w:proofErr w:type="spellEnd"/>
      <w:r w:rsidR="007825C8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Gajdošová – súlad so ZVO </w:t>
      </w:r>
      <w:r w:rsidR="00B04307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</w:t>
      </w:r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>tel.:</w:t>
      </w:r>
      <w:r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.</w:t>
      </w:r>
      <w:r w:rsidR="007825C8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+421 903 400 529</w:t>
      </w:r>
      <w:r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</w:t>
      </w:r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>E-mail</w:t>
      </w:r>
      <w:r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:.</w:t>
      </w:r>
      <w:r w:rsidR="007825C8" w:rsidRPr="008F2D65">
        <w:rPr>
          <w:color w:val="000000" w:themeColor="text1"/>
        </w:rPr>
        <w:t xml:space="preserve"> </w:t>
      </w:r>
      <w:hyperlink r:id="rId7" w:history="1">
        <w:r w:rsidR="007825C8" w:rsidRPr="008F2D65">
          <w:rPr>
            <w:rStyle w:val="Hypertextovprepojenie"/>
            <w:rFonts w:ascii="Times New Roman" w:eastAsia="Times New Roman" w:hAnsi="Times New Roman" w:cs="Times New Roman"/>
            <w:i/>
            <w:color w:val="000000" w:themeColor="text1"/>
            <w:lang w:eastAsia="sk-SK"/>
          </w:rPr>
          <w:t>gajdosova@elconsulting.sk</w:t>
        </w:r>
      </w:hyperlink>
      <w:r w:rsidR="007825C8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</w:t>
      </w:r>
    </w:p>
    <w:p w:rsidR="008A0591" w:rsidRPr="008F2D65" w:rsidRDefault="008A0591" w:rsidP="001F508B">
      <w:pPr>
        <w:shd w:val="clear" w:color="auto" w:fill="D9D9D9" w:themeFill="background1" w:themeFillShade="D9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  <w:t>3. Stručný opis predmetu súťaže :</w:t>
      </w:r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 </w:t>
      </w:r>
    </w:p>
    <w:p w:rsidR="00016FB0" w:rsidRPr="008F2D65" w:rsidRDefault="008A0591" w:rsidP="000C5967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Predmetom súťaže je</w:t>
      </w:r>
      <w:r w:rsidR="00016FB0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..</w:t>
      </w:r>
      <w:r w:rsidR="007B7619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.</w:t>
      </w:r>
      <w:r w:rsidR="007825C8" w:rsidRPr="008F2D65">
        <w:rPr>
          <w:color w:val="000000" w:themeColor="text1"/>
        </w:rPr>
        <w:t xml:space="preserve"> </w:t>
      </w:r>
      <w:r w:rsidR="007825C8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Predmetom súťaže návrhov je spracovanie architektonického návrhu/štúdie za účelom revitalizácie a dostavby areálu Športového centra polície v mestskej časti Bratislava – Dúbravka podľa požiadaviek vyhlasovateľa, ktoré sú uvedené v "SCP - 01 - Zadanie". Ďalšie informácie sú uvedené v bode 19 súťažných podmienok.</w:t>
      </w:r>
    </w:p>
    <w:p w:rsidR="0045423B" w:rsidRPr="008F2D65" w:rsidRDefault="00016FB0" w:rsidP="000C5967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Účelom súťaže je..</w:t>
      </w:r>
      <w:r w:rsidR="007B7619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. </w:t>
      </w:r>
      <w:r w:rsidR="007825C8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Revitalizácia a dostavba areálu Športového centra polície v mestskej časti Bratislava - Dúbravka</w:t>
      </w:r>
    </w:p>
    <w:p w:rsidR="008A0591" w:rsidRPr="008F2D65" w:rsidRDefault="007B7619" w:rsidP="001F508B">
      <w:pPr>
        <w:shd w:val="clear" w:color="auto" w:fill="D9D9D9" w:themeFill="background1" w:themeFillShade="D9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  <w:t>4</w:t>
      </w:r>
      <w:r w:rsidR="008A0591" w:rsidRPr="008F2D65"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  <w:t>. Druh súťaže :</w:t>
      </w:r>
    </w:p>
    <w:p w:rsidR="008A0591" w:rsidRPr="008F2D65" w:rsidRDefault="008A0591" w:rsidP="000C5967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podľa predmetu riešenia</w:t>
      </w:r>
      <w:r w:rsidR="003752E9"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>:</w:t>
      </w:r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</w:t>
      </w:r>
      <w:r w:rsidR="003752E9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architektonická</w:t>
      </w:r>
      <w:r w:rsidR="003A43C3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</w:t>
      </w:r>
      <w:r w:rsidR="003752E9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/</w:t>
      </w:r>
      <w:r w:rsidR="003A43C3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</w:t>
      </w:r>
      <w:r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urbanistická</w:t>
      </w:r>
      <w:r w:rsidR="003A43C3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</w:t>
      </w:r>
      <w:r w:rsidR="003752E9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/</w:t>
      </w:r>
      <w:r w:rsidR="003A43C3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</w:t>
      </w:r>
      <w:r w:rsidR="003752E9" w:rsidRPr="008F2D65">
        <w:rPr>
          <w:rFonts w:ascii="Times New Roman" w:eastAsia="Times New Roman" w:hAnsi="Times New Roman" w:cs="Times New Roman"/>
          <w:i/>
          <w:strike/>
          <w:color w:val="000000" w:themeColor="text1"/>
          <w:lang w:eastAsia="sk-SK"/>
        </w:rPr>
        <w:t>krajinárska</w:t>
      </w:r>
      <w:r w:rsidR="003A43C3" w:rsidRPr="008F2D65">
        <w:rPr>
          <w:rFonts w:ascii="Times New Roman" w:eastAsia="Times New Roman" w:hAnsi="Times New Roman" w:cs="Times New Roman"/>
          <w:i/>
          <w:strike/>
          <w:color w:val="000000" w:themeColor="text1"/>
          <w:lang w:eastAsia="sk-SK"/>
        </w:rPr>
        <w:t xml:space="preserve"> </w:t>
      </w:r>
      <w:r w:rsidR="003752E9" w:rsidRPr="008F2D65">
        <w:rPr>
          <w:rFonts w:ascii="Times New Roman" w:eastAsia="Times New Roman" w:hAnsi="Times New Roman" w:cs="Times New Roman"/>
          <w:i/>
          <w:strike/>
          <w:color w:val="000000" w:themeColor="text1"/>
          <w:lang w:eastAsia="sk-SK"/>
        </w:rPr>
        <w:t>/</w:t>
      </w:r>
      <w:r w:rsidR="003A43C3" w:rsidRPr="008F2D65">
        <w:rPr>
          <w:rFonts w:ascii="Times New Roman" w:eastAsia="Times New Roman" w:hAnsi="Times New Roman" w:cs="Times New Roman"/>
          <w:i/>
          <w:strike/>
          <w:color w:val="000000" w:themeColor="text1"/>
          <w:lang w:eastAsia="sk-SK"/>
        </w:rPr>
        <w:t xml:space="preserve"> </w:t>
      </w:r>
      <w:r w:rsidR="003752E9" w:rsidRPr="008F2D65">
        <w:rPr>
          <w:rFonts w:ascii="Times New Roman" w:eastAsia="Times New Roman" w:hAnsi="Times New Roman" w:cs="Times New Roman"/>
          <w:i/>
          <w:strike/>
          <w:color w:val="000000" w:themeColor="text1"/>
          <w:lang w:eastAsia="sk-SK"/>
        </w:rPr>
        <w:t>konštrukčná</w:t>
      </w:r>
      <w:r w:rsidR="003A43C3" w:rsidRPr="008F2D65">
        <w:rPr>
          <w:rFonts w:ascii="Times New Roman" w:eastAsia="Times New Roman" w:hAnsi="Times New Roman" w:cs="Times New Roman"/>
          <w:i/>
          <w:strike/>
          <w:color w:val="000000" w:themeColor="text1"/>
          <w:lang w:eastAsia="sk-SK"/>
        </w:rPr>
        <w:t xml:space="preserve"> </w:t>
      </w:r>
      <w:r w:rsidR="003752E9" w:rsidRPr="008F2D65">
        <w:rPr>
          <w:rFonts w:ascii="Times New Roman" w:eastAsia="Times New Roman" w:hAnsi="Times New Roman" w:cs="Times New Roman"/>
          <w:i/>
          <w:strike/>
          <w:color w:val="000000" w:themeColor="text1"/>
          <w:lang w:eastAsia="sk-SK"/>
        </w:rPr>
        <w:t>/</w:t>
      </w:r>
      <w:r w:rsidR="003A43C3" w:rsidRPr="008F2D65">
        <w:rPr>
          <w:rFonts w:ascii="Times New Roman" w:eastAsia="Times New Roman" w:hAnsi="Times New Roman" w:cs="Times New Roman"/>
          <w:i/>
          <w:strike/>
          <w:color w:val="000000" w:themeColor="text1"/>
          <w:lang w:eastAsia="sk-SK"/>
        </w:rPr>
        <w:t xml:space="preserve"> </w:t>
      </w:r>
      <w:r w:rsidR="003752E9" w:rsidRPr="008F2D65">
        <w:rPr>
          <w:rFonts w:ascii="Times New Roman" w:eastAsia="Times New Roman" w:hAnsi="Times New Roman" w:cs="Times New Roman"/>
          <w:i/>
          <w:strike/>
          <w:color w:val="000000" w:themeColor="text1"/>
          <w:lang w:eastAsia="sk-SK"/>
        </w:rPr>
        <w:t>kombinovaná</w:t>
      </w:r>
      <w:r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</w:t>
      </w:r>
    </w:p>
    <w:p w:rsidR="003752E9" w:rsidRPr="008F2D65" w:rsidRDefault="003752E9" w:rsidP="003752E9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podľa účelu: </w:t>
      </w:r>
      <w:r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projektová</w:t>
      </w:r>
      <w:r w:rsidR="003A43C3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</w:t>
      </w:r>
      <w:r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/</w:t>
      </w:r>
      <w:r w:rsidR="003A43C3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</w:t>
      </w:r>
      <w:r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ideová</w:t>
      </w:r>
      <w:r w:rsidR="007825C8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- kombinácia</w:t>
      </w:r>
    </w:p>
    <w:p w:rsidR="008A0591" w:rsidRPr="008F2D65" w:rsidRDefault="003752E9" w:rsidP="000C5967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podľa okruhu účastníkov</w:t>
      </w:r>
      <w:r w:rsidR="008A0591"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: </w:t>
      </w:r>
      <w:r w:rsidR="008A0591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verejn</w:t>
      </w:r>
      <w:r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á</w:t>
      </w:r>
      <w:r w:rsidR="003A43C3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anonymná </w:t>
      </w:r>
      <w:r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/</w:t>
      </w:r>
      <w:r w:rsidR="003A43C3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</w:t>
      </w:r>
      <w:r w:rsidRPr="008F2D65">
        <w:rPr>
          <w:rFonts w:ascii="Times New Roman" w:eastAsia="Times New Roman" w:hAnsi="Times New Roman" w:cs="Times New Roman"/>
          <w:i/>
          <w:strike/>
          <w:color w:val="000000" w:themeColor="text1"/>
          <w:lang w:eastAsia="sk-SK"/>
        </w:rPr>
        <w:t>užšia verejná</w:t>
      </w:r>
      <w:r w:rsidR="003A43C3" w:rsidRPr="008F2D65">
        <w:rPr>
          <w:rFonts w:ascii="Times New Roman" w:eastAsia="Times New Roman" w:hAnsi="Times New Roman" w:cs="Times New Roman"/>
          <w:i/>
          <w:strike/>
          <w:color w:val="000000" w:themeColor="text1"/>
          <w:lang w:eastAsia="sk-SK"/>
        </w:rPr>
        <w:t xml:space="preserve"> </w:t>
      </w:r>
      <w:r w:rsidRPr="008F2D65">
        <w:rPr>
          <w:rFonts w:ascii="Times New Roman" w:eastAsia="Times New Roman" w:hAnsi="Times New Roman" w:cs="Times New Roman"/>
          <w:i/>
          <w:strike/>
          <w:color w:val="000000" w:themeColor="text1"/>
          <w:lang w:eastAsia="sk-SK"/>
        </w:rPr>
        <w:t>/</w:t>
      </w:r>
      <w:r w:rsidR="003A43C3" w:rsidRPr="008F2D65">
        <w:rPr>
          <w:rFonts w:ascii="Times New Roman" w:eastAsia="Times New Roman" w:hAnsi="Times New Roman" w:cs="Times New Roman"/>
          <w:i/>
          <w:strike/>
          <w:color w:val="000000" w:themeColor="text1"/>
          <w:lang w:eastAsia="sk-SK"/>
        </w:rPr>
        <w:t xml:space="preserve"> </w:t>
      </w:r>
      <w:r w:rsidRPr="008F2D65">
        <w:rPr>
          <w:rFonts w:ascii="Times New Roman" w:eastAsia="Times New Roman" w:hAnsi="Times New Roman" w:cs="Times New Roman"/>
          <w:i/>
          <w:strike/>
          <w:color w:val="000000" w:themeColor="text1"/>
          <w:lang w:eastAsia="sk-SK"/>
        </w:rPr>
        <w:t>vyzvaná</w:t>
      </w:r>
      <w:r w:rsidR="003A43C3" w:rsidRPr="008F2D65">
        <w:rPr>
          <w:rFonts w:ascii="Times New Roman" w:eastAsia="Times New Roman" w:hAnsi="Times New Roman" w:cs="Times New Roman"/>
          <w:i/>
          <w:strike/>
          <w:color w:val="000000" w:themeColor="text1"/>
          <w:lang w:eastAsia="sk-SK"/>
        </w:rPr>
        <w:t xml:space="preserve"> </w:t>
      </w:r>
      <w:r w:rsidRPr="008F2D65">
        <w:rPr>
          <w:rFonts w:ascii="Times New Roman" w:eastAsia="Times New Roman" w:hAnsi="Times New Roman" w:cs="Times New Roman"/>
          <w:i/>
          <w:strike/>
          <w:color w:val="000000" w:themeColor="text1"/>
          <w:lang w:eastAsia="sk-SK"/>
        </w:rPr>
        <w:t>/</w:t>
      </w:r>
      <w:r w:rsidR="003A43C3" w:rsidRPr="008F2D65">
        <w:rPr>
          <w:rFonts w:ascii="Times New Roman" w:eastAsia="Times New Roman" w:hAnsi="Times New Roman" w:cs="Times New Roman"/>
          <w:i/>
          <w:strike/>
          <w:color w:val="000000" w:themeColor="text1"/>
          <w:lang w:eastAsia="sk-SK"/>
        </w:rPr>
        <w:t xml:space="preserve"> </w:t>
      </w:r>
      <w:r w:rsidRPr="008F2D65">
        <w:rPr>
          <w:rFonts w:ascii="Times New Roman" w:eastAsia="Times New Roman" w:hAnsi="Times New Roman" w:cs="Times New Roman"/>
          <w:i/>
          <w:strike/>
          <w:color w:val="000000" w:themeColor="text1"/>
          <w:lang w:eastAsia="sk-SK"/>
        </w:rPr>
        <w:t>kombinovaná</w:t>
      </w:r>
      <w:r w:rsidR="008A0591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</w:t>
      </w:r>
    </w:p>
    <w:p w:rsidR="0045423B" w:rsidRPr="008F2D65" w:rsidRDefault="003752E9" w:rsidP="000C5967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podľa počtu kôl :</w:t>
      </w:r>
      <w:r w:rsidR="008A0591"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</w:t>
      </w:r>
      <w:r w:rsidR="008A0591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jednokolová</w:t>
      </w:r>
      <w:r w:rsidR="003A43C3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</w:t>
      </w:r>
      <w:r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/</w:t>
      </w:r>
      <w:r w:rsidR="003A43C3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</w:t>
      </w:r>
      <w:r w:rsidRPr="008F2D65">
        <w:rPr>
          <w:rFonts w:ascii="Times New Roman" w:eastAsia="Times New Roman" w:hAnsi="Times New Roman" w:cs="Times New Roman"/>
          <w:i/>
          <w:strike/>
          <w:color w:val="000000" w:themeColor="text1"/>
          <w:lang w:eastAsia="sk-SK"/>
        </w:rPr>
        <w:t>dvoj a viackolová</w:t>
      </w:r>
    </w:p>
    <w:p w:rsidR="008A0591" w:rsidRPr="008F2D65" w:rsidRDefault="008A0591" w:rsidP="001F508B">
      <w:pPr>
        <w:shd w:val="clear" w:color="auto" w:fill="D9D9D9" w:themeFill="background1" w:themeFillShade="D9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  <w:t>5. Podmienky účasti v súťaži :</w:t>
      </w:r>
    </w:p>
    <w:p w:rsidR="0045423B" w:rsidRPr="008F2D65" w:rsidRDefault="002311B5" w:rsidP="000C5967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Napr.: </w:t>
      </w:r>
      <w:r w:rsidR="007B7619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Autorizácia v Slovenskej komore architektov</w:t>
      </w:r>
      <w:r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podľa   / </w:t>
      </w:r>
      <w:r w:rsidR="007B7619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 splnenie podmienok osobného postavenia uchádzača podľa §</w:t>
      </w:r>
      <w:r w:rsidR="003A43C3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3</w:t>
      </w:r>
      <w:r w:rsidR="007B7619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2 zákona č. </w:t>
      </w:r>
      <w:r w:rsidR="003A43C3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343</w:t>
      </w:r>
      <w:r w:rsidR="007B7619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/20</w:t>
      </w:r>
      <w:r w:rsidR="003A43C3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1</w:t>
      </w:r>
      <w:r w:rsidR="007825C8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6 o verejnom obstarávaní – až v následnom postupe verejného obstarávania – priame rokovacie konanie podľa § 81 písm. h) ZVO</w:t>
      </w:r>
    </w:p>
    <w:p w:rsidR="008A0591" w:rsidRPr="008F2D65" w:rsidRDefault="008A0591" w:rsidP="001F508B">
      <w:pPr>
        <w:shd w:val="clear" w:color="auto" w:fill="D9D9D9" w:themeFill="background1" w:themeFillShade="D9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  <w:t>6. Spôsob a miesto sprístupnenia súťažných podmienok a súťažných podkladov :</w:t>
      </w:r>
    </w:p>
    <w:p w:rsidR="00E02D1B" w:rsidRPr="008F2D65" w:rsidRDefault="00E519C0" w:rsidP="009F4B43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Profil vyhlasovateľa</w:t>
      </w:r>
      <w:r w:rsidRPr="008F2D65">
        <w:rPr>
          <w:color w:val="000000" w:themeColor="text1"/>
        </w:rPr>
        <w:t xml:space="preserve"> - </w:t>
      </w:r>
      <w:r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Športové centrum polície, Sídlo: Romanova 37, 851 02 Bratislava, IČO: 00735353 - </w:t>
      </w:r>
      <w:hyperlink r:id="rId8" w:history="1">
        <w:r w:rsidRPr="008F2D65">
          <w:rPr>
            <w:rStyle w:val="Hypertextovprepojenie"/>
            <w:rFonts w:ascii="Times New Roman" w:eastAsia="Times New Roman" w:hAnsi="Times New Roman" w:cs="Times New Roman"/>
            <w:i/>
            <w:color w:val="000000" w:themeColor="text1"/>
            <w:lang w:eastAsia="sk-SK"/>
          </w:rPr>
          <w:t>https://www.uvo.gov.sk/vyhladavanie-profilov/zakazky/1918</w:t>
        </w:r>
      </w:hyperlink>
      <w:r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</w:t>
      </w:r>
    </w:p>
    <w:p w:rsidR="008A0591" w:rsidRPr="008F2D65" w:rsidRDefault="00D35675" w:rsidP="001F508B">
      <w:pPr>
        <w:shd w:val="clear" w:color="auto" w:fill="D9D9D9" w:themeFill="background1" w:themeFillShade="D9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  <w:t xml:space="preserve">7. Spôsob </w:t>
      </w:r>
      <w:r w:rsidR="008A0591" w:rsidRPr="008F2D65"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  <w:t xml:space="preserve">zverejnenia výsledkov </w:t>
      </w:r>
      <w:r w:rsidRPr="008F2D65"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  <w:t xml:space="preserve">súťaže </w:t>
      </w:r>
      <w:r w:rsidR="008A0591" w:rsidRPr="008F2D65"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  <w:t>a súťažných návrhov :</w:t>
      </w:r>
    </w:p>
    <w:p w:rsidR="0045423B" w:rsidRPr="008F2D65" w:rsidRDefault="008A0591" w:rsidP="000C5967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uviesť  </w:t>
      </w:r>
      <w:proofErr w:type="spellStart"/>
      <w:r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napr</w:t>
      </w:r>
      <w:proofErr w:type="spellEnd"/>
      <w:r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:  www. stránku, adresu a čas výstavy súťažných návrhov a pod.</w:t>
      </w:r>
      <w:r w:rsidR="00E519C0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– na profile vyhlasovateľa - </w:t>
      </w:r>
      <w:hyperlink r:id="rId9" w:history="1">
        <w:r w:rsidR="00E519C0" w:rsidRPr="008F2D65">
          <w:rPr>
            <w:rStyle w:val="Hypertextovprepojenie"/>
            <w:rFonts w:ascii="Times New Roman" w:eastAsia="Times New Roman" w:hAnsi="Times New Roman" w:cs="Times New Roman"/>
            <w:i/>
            <w:color w:val="000000" w:themeColor="text1"/>
            <w:lang w:eastAsia="sk-SK"/>
          </w:rPr>
          <w:t>https://www.uvo.gov.sk/vyhladavanie-profilov/zakazky/1918</w:t>
        </w:r>
      </w:hyperlink>
      <w:r w:rsidR="00E519C0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a oznámenie o výsledku súťaže návrhov v </w:t>
      </w:r>
      <w:proofErr w:type="spellStart"/>
      <w:r w:rsidR="00E519C0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ú.v.EÚ</w:t>
      </w:r>
      <w:proofErr w:type="spellEnd"/>
      <w:r w:rsidR="00E519C0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a Vestníku ÚVO</w:t>
      </w:r>
    </w:p>
    <w:p w:rsidR="008A0591" w:rsidRPr="008F2D65" w:rsidRDefault="00D35675" w:rsidP="00116415">
      <w:pPr>
        <w:shd w:val="clear" w:color="auto" w:fill="D9D9D9" w:themeFill="background1" w:themeFillShade="D9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  <w:t>8</w:t>
      </w:r>
      <w:r w:rsidR="008A0591" w:rsidRPr="008F2D65"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  <w:t>. Ceny a odmeny,  režijné náklady :</w:t>
      </w:r>
    </w:p>
    <w:p w:rsidR="00E519C0" w:rsidRPr="008F2D65" w:rsidRDefault="00E519C0" w:rsidP="00E519C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>1. cena: 21 000,00 eur</w:t>
      </w:r>
    </w:p>
    <w:p w:rsidR="00E519C0" w:rsidRPr="008F2D65" w:rsidRDefault="00E519C0" w:rsidP="00E519C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2. cena: 12 600,00 eur</w:t>
      </w:r>
    </w:p>
    <w:p w:rsidR="00E519C0" w:rsidRPr="008F2D65" w:rsidRDefault="00E519C0" w:rsidP="00E519C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3. cena:   8 400,00 eur</w:t>
      </w:r>
    </w:p>
    <w:p w:rsidR="00E519C0" w:rsidRPr="008F2D65" w:rsidRDefault="00E519C0" w:rsidP="00E519C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Odmeny sa udeľujú – celková suma 8 000,00 eur </w:t>
      </w:r>
      <w:r w:rsidR="00AA593A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. </w:t>
      </w:r>
      <w:r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Porota si vyhradzuje právo rozhodnúť o prípadnom neudelení niektorej z cien alebo odmien, prípadne o inom rozdelení cien a odmien. </w:t>
      </w:r>
    </w:p>
    <w:p w:rsidR="008A0591" w:rsidRPr="008F2D65" w:rsidRDefault="00D35675" w:rsidP="00E519C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  <w:t>9</w:t>
      </w:r>
      <w:r w:rsidR="008A0591" w:rsidRPr="008F2D65"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  <w:t>. Lehoty súťaže :</w:t>
      </w:r>
    </w:p>
    <w:p w:rsidR="008A0591" w:rsidRPr="008F2D65" w:rsidRDefault="008A0591" w:rsidP="000C5967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>Dátum vyhlásenia súťaže:</w:t>
      </w:r>
      <w:r w:rsidR="009F4B43"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</w:t>
      </w:r>
    </w:p>
    <w:p w:rsidR="00116415" w:rsidRPr="008F2D65" w:rsidRDefault="00116415" w:rsidP="000C5967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Termín vyžiadania súťažných podmienok a podkladov : </w:t>
      </w:r>
      <w:r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do</w:t>
      </w:r>
      <w:r w:rsidR="00D573A7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</w:t>
      </w:r>
      <w:r w:rsidR="00E519C0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30.8.2019 </w:t>
      </w:r>
      <w:r w:rsidR="00D573A7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201</w:t>
      </w:r>
      <w:r w:rsidR="00157646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7</w:t>
      </w:r>
      <w:r w:rsidR="00D573A7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do </w:t>
      </w:r>
      <w:r w:rsidR="00E519C0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12,00</w:t>
      </w:r>
      <w:r w:rsidR="00D573A7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hod.</w:t>
      </w:r>
    </w:p>
    <w:p w:rsidR="008A0591" w:rsidRPr="008F2D65" w:rsidRDefault="008A0591" w:rsidP="000C5967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>Termín odovzdania návrhov:</w:t>
      </w:r>
      <w:r w:rsidR="00AA593A"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</w:t>
      </w:r>
      <w:r w:rsidR="00D573A7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do</w:t>
      </w:r>
      <w:r w:rsidR="00157646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</w:t>
      </w:r>
      <w:r w:rsidR="00E519C0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30.8.2019</w:t>
      </w:r>
      <w:r w:rsidR="00D573A7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do </w:t>
      </w:r>
      <w:r w:rsidR="00E519C0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12,00</w:t>
      </w:r>
      <w:r w:rsidR="00D573A7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hod</w:t>
      </w:r>
      <w:r w:rsidR="00AA593A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.</w:t>
      </w:r>
    </w:p>
    <w:p w:rsidR="008A0591" w:rsidRPr="008F2D65" w:rsidRDefault="008A0591" w:rsidP="000C5967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>Dátum hodnotiaceho zasadnutia súťažnej poroty:</w:t>
      </w:r>
      <w:r w:rsidR="00AA593A"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</w:t>
      </w:r>
      <w:r w:rsidR="00AA593A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do </w:t>
      </w:r>
      <w:r w:rsidR="00E519C0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10.9.2019</w:t>
      </w:r>
    </w:p>
    <w:p w:rsidR="008A0591" w:rsidRPr="008F2D65" w:rsidRDefault="008A0591" w:rsidP="000C5967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>Lehota na vyhlásenie výsledkov súťaže:</w:t>
      </w:r>
      <w:r w:rsidR="00AA593A"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</w:t>
      </w:r>
      <w:r w:rsidR="00116415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do </w:t>
      </w:r>
      <w:r w:rsidR="00E519C0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16.9.2019</w:t>
      </w:r>
    </w:p>
    <w:p w:rsidR="008A0591" w:rsidRPr="008F2D65" w:rsidRDefault="008A0591" w:rsidP="000C5967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>Lehota na preplatenie cien a odmien:</w:t>
      </w:r>
      <w:r w:rsidR="00116415"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</w:t>
      </w:r>
      <w:r w:rsidR="00E519C0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23.9.2019</w:t>
      </w:r>
    </w:p>
    <w:p w:rsidR="008A0591" w:rsidRPr="008F2D65" w:rsidRDefault="00D35675" w:rsidP="001F508B">
      <w:pPr>
        <w:shd w:val="clear" w:color="auto" w:fill="D9D9D9" w:themeFill="background1" w:themeFillShade="D9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  <w:t>10</w:t>
      </w:r>
      <w:r w:rsidR="008A0591" w:rsidRPr="008F2D65"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  <w:t>. Zloženie poroty :</w:t>
      </w:r>
    </w:p>
    <w:p w:rsidR="008A0591" w:rsidRPr="008F2D65" w:rsidRDefault="008A0591" w:rsidP="000C5967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Riadni členovia poroty:</w:t>
      </w:r>
    </w:p>
    <w:p w:rsidR="00E519C0" w:rsidRPr="008F2D65" w:rsidRDefault="00E519C0" w:rsidP="00E519C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Ing.arch. </w:t>
      </w:r>
      <w:proofErr w:type="spellStart"/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>Akad.arch</w:t>
      </w:r>
      <w:proofErr w:type="spellEnd"/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>. Vladimír Bahna, PhD., nezávislý od vyhlasovateľa, autorizovaný architekt</w:t>
      </w:r>
    </w:p>
    <w:p w:rsidR="00E519C0" w:rsidRPr="008F2D65" w:rsidRDefault="00E519C0" w:rsidP="00E519C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Ing.arch. Matej </w:t>
      </w:r>
      <w:proofErr w:type="spellStart"/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>Grebert</w:t>
      </w:r>
      <w:proofErr w:type="spellEnd"/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,  nezávislý od vyhlasovateľa, autorizovaný architekt </w:t>
      </w:r>
    </w:p>
    <w:p w:rsidR="00E519C0" w:rsidRPr="008F2D65" w:rsidRDefault="00E519C0" w:rsidP="00E519C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Ing.arch. Andrej </w:t>
      </w:r>
      <w:proofErr w:type="spellStart"/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>Alexy</w:t>
      </w:r>
      <w:proofErr w:type="spellEnd"/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>, nezávislý od vyhlasovateľa, autorizovaný architekt</w:t>
      </w:r>
    </w:p>
    <w:p w:rsidR="00E519C0" w:rsidRPr="008F2D65" w:rsidRDefault="00E519C0" w:rsidP="00E519C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Ing.arch. Roman </w:t>
      </w:r>
      <w:proofErr w:type="spellStart"/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>Žitňanský</w:t>
      </w:r>
      <w:proofErr w:type="spellEnd"/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>, nezávislý od vyhlasovateľa, autorizovaný architekt</w:t>
      </w:r>
    </w:p>
    <w:p w:rsidR="00E519C0" w:rsidRPr="008F2D65" w:rsidRDefault="00E519C0" w:rsidP="00E519C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lastRenderedPageBreak/>
        <w:t xml:space="preserve">Ing.arch. </w:t>
      </w:r>
      <w:proofErr w:type="spellStart"/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>Jiří</w:t>
      </w:r>
      <w:proofErr w:type="spellEnd"/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</w:t>
      </w:r>
      <w:proofErr w:type="spellStart"/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>Opočenský</w:t>
      </w:r>
      <w:proofErr w:type="spellEnd"/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>, nezávislý od vyhlasovateľa, autorizovaný architekt</w:t>
      </w:r>
    </w:p>
    <w:p w:rsidR="00E519C0" w:rsidRPr="008F2D65" w:rsidRDefault="00E519C0" w:rsidP="00E519C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Ing. Martin </w:t>
      </w:r>
      <w:proofErr w:type="spellStart"/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>Fleischer</w:t>
      </w:r>
      <w:proofErr w:type="spellEnd"/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, nezávislý od vyhlasovateľa, </w:t>
      </w:r>
    </w:p>
    <w:p w:rsidR="00E519C0" w:rsidRPr="008F2D65" w:rsidRDefault="00E519C0" w:rsidP="00E519C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Mjr. Mgr. Juraj </w:t>
      </w:r>
      <w:proofErr w:type="spellStart"/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>Minčík</w:t>
      </w:r>
      <w:proofErr w:type="spellEnd"/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, závislý od vyhlasovateľa </w:t>
      </w:r>
    </w:p>
    <w:p w:rsidR="00E519C0" w:rsidRPr="008F2D65" w:rsidRDefault="00E519C0" w:rsidP="00E519C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lang w:eastAsia="sk-SK"/>
        </w:rPr>
      </w:pPr>
    </w:p>
    <w:p w:rsidR="00E519C0" w:rsidRPr="008F2D65" w:rsidRDefault="00E519C0" w:rsidP="00E519C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>Náhradníci:</w:t>
      </w:r>
    </w:p>
    <w:p w:rsidR="00E519C0" w:rsidRPr="008F2D65" w:rsidRDefault="00E519C0" w:rsidP="00E519C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proofErr w:type="spellStart"/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>Ing.arch.Branislav</w:t>
      </w:r>
      <w:proofErr w:type="spellEnd"/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</w:t>
      </w:r>
      <w:proofErr w:type="spellStart"/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>Sepši</w:t>
      </w:r>
      <w:proofErr w:type="spellEnd"/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>, nezávislý od vyhlasovateľa, autorizovaný architekt</w:t>
      </w:r>
    </w:p>
    <w:p w:rsidR="00E519C0" w:rsidRPr="008F2D65" w:rsidRDefault="00E519C0" w:rsidP="00E519C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>Ing.arch. Peter Lényi, nezávislý od vyhlasovateľa, autorizovaný architekt</w:t>
      </w:r>
    </w:p>
    <w:p w:rsidR="00D573A7" w:rsidRPr="008F2D65" w:rsidRDefault="00E519C0" w:rsidP="00E519C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Mgr. Jaroslav </w:t>
      </w:r>
      <w:proofErr w:type="spellStart"/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>Taldík</w:t>
      </w:r>
      <w:proofErr w:type="spellEnd"/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>, nezávislý od vyhlasovateľa</w:t>
      </w:r>
    </w:p>
    <w:p w:rsidR="00E519C0" w:rsidRPr="008F2D65" w:rsidRDefault="00E519C0" w:rsidP="00E519C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</w:pPr>
    </w:p>
    <w:p w:rsidR="00E519C0" w:rsidRPr="008F2D65" w:rsidRDefault="008A0591" w:rsidP="00E519C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color w:val="000000" w:themeColor="text1"/>
          <w:lang w:eastAsia="sk-SK"/>
        </w:rPr>
        <w:t>Experti poroty : </w:t>
      </w:r>
      <w:r w:rsidR="00E519C0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S predchádzajúcim súhlasom vyhlasovateľa porota môže na vyhodnotenie špecifickej otázky prizvať na zasadnutie a vypočuť stanovisko znalca alebo iného odborníka. Prizvaný znalec alebo iný odborník má len poradný hlas a nesmie sa zúčastniť rozhodovania o poradí návrhov. Ak je to potrebné, expert poroty vypracuje odborné posúdenie na každý predložený návrh v súťaži pred hodnotiacim zasadnutím poroty</w:t>
      </w:r>
    </w:p>
    <w:p w:rsidR="008A0591" w:rsidRPr="008F2D65" w:rsidRDefault="0045423B" w:rsidP="00E519C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b/>
          <w:iCs/>
          <w:color w:val="000000" w:themeColor="text1"/>
          <w:lang w:eastAsia="sk-SK"/>
        </w:rPr>
        <w:t>1</w:t>
      </w:r>
      <w:r w:rsidR="00D35675" w:rsidRPr="008F2D65">
        <w:rPr>
          <w:rFonts w:ascii="Times New Roman" w:eastAsia="Times New Roman" w:hAnsi="Times New Roman" w:cs="Times New Roman"/>
          <w:b/>
          <w:iCs/>
          <w:color w:val="000000" w:themeColor="text1"/>
          <w:lang w:eastAsia="sk-SK"/>
        </w:rPr>
        <w:t>1</w:t>
      </w:r>
      <w:r w:rsidR="008A0591" w:rsidRPr="008F2D65"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  <w:t>. Záväzok vyhlasovateľa a podmienky zadania zákazky:</w:t>
      </w:r>
    </w:p>
    <w:p w:rsidR="007B7619" w:rsidRPr="008F2D65" w:rsidRDefault="007B7619" w:rsidP="00E402C9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Ide o postup v zmysle § 1</w:t>
      </w:r>
      <w:r w:rsidR="003752E9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19</w:t>
      </w:r>
      <w:r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- § 1</w:t>
      </w:r>
      <w:r w:rsidR="003752E9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25</w:t>
      </w:r>
      <w:r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/súťaž návrhov/ zákona o verejnom obstarávaní ako </w:t>
      </w:r>
      <w:proofErr w:type="spellStart"/>
      <w:r w:rsidR="00E519C0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architektonicko</w:t>
      </w:r>
      <w:proofErr w:type="spellEnd"/>
      <w:r w:rsidR="00E519C0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-urbanistická súťaž, anonymná</w:t>
      </w:r>
      <w:r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verejná súťaž pre neobmedzený počet účastníkov vedúci k zadaniu zákazky na poskyt</w:t>
      </w:r>
      <w:r w:rsidR="00E402C9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nutie služby  postupom podľa </w:t>
      </w:r>
      <w:r w:rsidR="00E519C0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81 písm. h)</w:t>
      </w:r>
      <w:r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zákona o verejnom obstarávaní</w:t>
      </w:r>
      <w:r w:rsidR="009F4B43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. </w:t>
      </w:r>
    </w:p>
    <w:p w:rsidR="001F508B" w:rsidRPr="008F2D65" w:rsidRDefault="008A0591" w:rsidP="001F508B">
      <w:pPr>
        <w:shd w:val="clear" w:color="auto" w:fill="D9D9D9" w:themeFill="background1" w:themeFillShade="D9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  <w:t>1</w:t>
      </w:r>
      <w:r w:rsidR="00D35675" w:rsidRPr="008F2D65"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  <w:t>2</w:t>
      </w:r>
      <w:r w:rsidRPr="008F2D65"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  <w:t>. Overenie súťaže Slovenskou komoru architektov :</w:t>
      </w:r>
      <w:r w:rsidR="00B16204" w:rsidRPr="008F2D65"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  <w:t xml:space="preserve"> </w:t>
      </w:r>
    </w:p>
    <w:p w:rsidR="007269F6" w:rsidRPr="008F2D65" w:rsidRDefault="00B16204" w:rsidP="00016FB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</w:pPr>
      <w:r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SKA</w:t>
      </w:r>
      <w:r w:rsidR="00116415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</w:t>
      </w:r>
      <w:r w:rsidR="003752E9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doplní </w:t>
      </w:r>
      <w:r w:rsidR="00116415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číslo a</w:t>
      </w:r>
      <w:r w:rsidR="003752E9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 </w:t>
      </w:r>
      <w:r w:rsidR="00116415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dátum</w:t>
      </w:r>
      <w:r w:rsidR="003752E9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overenia</w:t>
      </w:r>
      <w:r w:rsidR="00975A22" w:rsidRPr="008F2D65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: KA-202/2019 zo dňa 23.5.2019</w:t>
      </w:r>
    </w:p>
    <w:sectPr w:rsidR="007269F6" w:rsidRPr="008F2D65" w:rsidSect="00D573A7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34070"/>
    <w:multiLevelType w:val="hybridMultilevel"/>
    <w:tmpl w:val="92463524"/>
    <w:lvl w:ilvl="0" w:tplc="35B255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C6C42"/>
    <w:multiLevelType w:val="hybridMultilevel"/>
    <w:tmpl w:val="9B42CE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37699"/>
    <w:multiLevelType w:val="hybridMultilevel"/>
    <w:tmpl w:val="C9622D34"/>
    <w:lvl w:ilvl="0" w:tplc="71A43928">
      <w:start w:val="1"/>
      <w:numFmt w:val="decimal"/>
      <w:lvlText w:val="%1."/>
      <w:lvlJc w:val="left"/>
      <w:pPr>
        <w:ind w:left="408" w:hanging="360"/>
      </w:pPr>
      <w:rPr>
        <w:rFonts w:hint="default"/>
        <w:b/>
        <w:color w:val="auto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128" w:hanging="360"/>
      </w:pPr>
    </w:lvl>
    <w:lvl w:ilvl="2" w:tplc="041B001B" w:tentative="1">
      <w:start w:val="1"/>
      <w:numFmt w:val="lowerRoman"/>
      <w:lvlText w:val="%3."/>
      <w:lvlJc w:val="right"/>
      <w:pPr>
        <w:ind w:left="1848" w:hanging="180"/>
      </w:pPr>
    </w:lvl>
    <w:lvl w:ilvl="3" w:tplc="041B000F" w:tentative="1">
      <w:start w:val="1"/>
      <w:numFmt w:val="decimal"/>
      <w:lvlText w:val="%4."/>
      <w:lvlJc w:val="left"/>
      <w:pPr>
        <w:ind w:left="2568" w:hanging="360"/>
      </w:pPr>
    </w:lvl>
    <w:lvl w:ilvl="4" w:tplc="041B0019" w:tentative="1">
      <w:start w:val="1"/>
      <w:numFmt w:val="lowerLetter"/>
      <w:lvlText w:val="%5."/>
      <w:lvlJc w:val="left"/>
      <w:pPr>
        <w:ind w:left="3288" w:hanging="360"/>
      </w:pPr>
    </w:lvl>
    <w:lvl w:ilvl="5" w:tplc="041B001B" w:tentative="1">
      <w:start w:val="1"/>
      <w:numFmt w:val="lowerRoman"/>
      <w:lvlText w:val="%6."/>
      <w:lvlJc w:val="right"/>
      <w:pPr>
        <w:ind w:left="4008" w:hanging="180"/>
      </w:pPr>
    </w:lvl>
    <w:lvl w:ilvl="6" w:tplc="041B000F" w:tentative="1">
      <w:start w:val="1"/>
      <w:numFmt w:val="decimal"/>
      <w:lvlText w:val="%7."/>
      <w:lvlJc w:val="left"/>
      <w:pPr>
        <w:ind w:left="4728" w:hanging="360"/>
      </w:pPr>
    </w:lvl>
    <w:lvl w:ilvl="7" w:tplc="041B0019" w:tentative="1">
      <w:start w:val="1"/>
      <w:numFmt w:val="lowerLetter"/>
      <w:lvlText w:val="%8."/>
      <w:lvlJc w:val="left"/>
      <w:pPr>
        <w:ind w:left="5448" w:hanging="360"/>
      </w:pPr>
    </w:lvl>
    <w:lvl w:ilvl="8" w:tplc="041B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591"/>
    <w:rsid w:val="00016FB0"/>
    <w:rsid w:val="00026253"/>
    <w:rsid w:val="000C5967"/>
    <w:rsid w:val="00116415"/>
    <w:rsid w:val="00157646"/>
    <w:rsid w:val="00185250"/>
    <w:rsid w:val="001F508B"/>
    <w:rsid w:val="002311B5"/>
    <w:rsid w:val="003752E9"/>
    <w:rsid w:val="003A43C3"/>
    <w:rsid w:val="0045423B"/>
    <w:rsid w:val="004840FC"/>
    <w:rsid w:val="004C67F0"/>
    <w:rsid w:val="004E21D7"/>
    <w:rsid w:val="00516292"/>
    <w:rsid w:val="007269F6"/>
    <w:rsid w:val="007825C8"/>
    <w:rsid w:val="007B7619"/>
    <w:rsid w:val="00856402"/>
    <w:rsid w:val="008810F1"/>
    <w:rsid w:val="008A0591"/>
    <w:rsid w:val="008F2D65"/>
    <w:rsid w:val="009261A3"/>
    <w:rsid w:val="00943A0A"/>
    <w:rsid w:val="00975A22"/>
    <w:rsid w:val="009F4B43"/>
    <w:rsid w:val="00AA593A"/>
    <w:rsid w:val="00B04307"/>
    <w:rsid w:val="00B16204"/>
    <w:rsid w:val="00D35675"/>
    <w:rsid w:val="00D573A7"/>
    <w:rsid w:val="00E02D1B"/>
    <w:rsid w:val="00E402C9"/>
    <w:rsid w:val="00E4324C"/>
    <w:rsid w:val="00E519C0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8A1D6-E4AB-49EC-9C9C-D8DA2801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  <w:ind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69F6"/>
  </w:style>
  <w:style w:type="paragraph" w:styleId="Nadpis2">
    <w:name w:val="heading 2"/>
    <w:basedOn w:val="Normlny"/>
    <w:link w:val="Nadpis2Char"/>
    <w:uiPriority w:val="9"/>
    <w:qFormat/>
    <w:rsid w:val="008A0591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8A0591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A0591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8A059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8A0591"/>
    <w:rPr>
      <w:b/>
      <w:bCs/>
    </w:rPr>
  </w:style>
  <w:style w:type="character" w:styleId="Zvraznenie">
    <w:name w:val="Emphasis"/>
    <w:basedOn w:val="Predvolenpsmoodseku"/>
    <w:uiPriority w:val="20"/>
    <w:qFormat/>
    <w:rsid w:val="008A0591"/>
    <w:rPr>
      <w:i/>
      <w:iCs/>
    </w:rPr>
  </w:style>
  <w:style w:type="paragraph" w:styleId="Odsekzoznamu">
    <w:name w:val="List Paragraph"/>
    <w:basedOn w:val="Normlny"/>
    <w:uiPriority w:val="34"/>
    <w:qFormat/>
    <w:rsid w:val="00454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2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-profilov/zakazky/191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jdosova@elconsulting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jdosova@elconsulting.s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ajdosova@elconsulting.s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vo.gov.sk/vyhladavanie-profilov/zakazky/1918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archboko</dc:creator>
  <cp:lastModifiedBy>HP Inc.</cp:lastModifiedBy>
  <cp:revision>3</cp:revision>
  <dcterms:created xsi:type="dcterms:W3CDTF">2019-05-24T08:36:00Z</dcterms:created>
  <dcterms:modified xsi:type="dcterms:W3CDTF">2019-05-27T08:29:00Z</dcterms:modified>
</cp:coreProperties>
</file>