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EEB38" w14:textId="4E206CC0" w:rsidR="008E1DBA" w:rsidRPr="00CD6380" w:rsidRDefault="0021609E" w:rsidP="008E1DBA">
      <w:pPr>
        <w:jc w:val="center"/>
        <w:rPr>
          <w:rFonts w:cstheme="minorHAnsi"/>
          <w:b/>
          <w:bCs/>
          <w:sz w:val="32"/>
          <w:szCs w:val="32"/>
        </w:rPr>
      </w:pPr>
      <w:r w:rsidRPr="0021609E">
        <w:rPr>
          <w:rFonts w:cstheme="minorHAnsi"/>
          <w:b/>
          <w:bCs/>
          <w:sz w:val="32"/>
          <w:szCs w:val="32"/>
        </w:rPr>
        <w:t>Malokarpatské múzeum v Pezinku</w:t>
      </w:r>
    </w:p>
    <w:p w14:paraId="6B327432" w14:textId="11AB6CCF" w:rsidR="008E1DBA" w:rsidRPr="00CD6380" w:rsidRDefault="00252F84" w:rsidP="008E1DBA">
      <w:pPr>
        <w:jc w:val="center"/>
        <w:rPr>
          <w:rFonts w:cstheme="minorHAnsi"/>
          <w:sz w:val="28"/>
          <w:szCs w:val="28"/>
        </w:rPr>
      </w:pPr>
      <w:r w:rsidRPr="00252F84">
        <w:rPr>
          <w:rFonts w:cstheme="minorHAnsi"/>
          <w:sz w:val="28"/>
          <w:szCs w:val="28"/>
        </w:rPr>
        <w:t>M.R. Štefánika 4, 902 01 Pezinok</w:t>
      </w:r>
    </w:p>
    <w:p w14:paraId="09A08C7E" w14:textId="77777777" w:rsidR="008E1DBA" w:rsidRPr="00CD6380" w:rsidRDefault="008E1DBA" w:rsidP="008E1DBA">
      <w:pPr>
        <w:rPr>
          <w:rFonts w:cstheme="minorHAnsi"/>
        </w:rPr>
      </w:pPr>
    </w:p>
    <w:p w14:paraId="6F3A67A8" w14:textId="76FCE1DA" w:rsidR="008E1DBA" w:rsidRPr="00CD6380" w:rsidRDefault="008E1DBA" w:rsidP="008E1DBA">
      <w:pPr>
        <w:jc w:val="center"/>
        <w:rPr>
          <w:rFonts w:cstheme="minorHAnsi"/>
          <w:b/>
          <w:bCs/>
          <w:sz w:val="32"/>
          <w:szCs w:val="32"/>
        </w:rPr>
      </w:pPr>
      <w:r w:rsidRPr="00CD6380">
        <w:rPr>
          <w:rFonts w:cstheme="minorHAnsi"/>
          <w:b/>
          <w:bCs/>
          <w:sz w:val="32"/>
          <w:szCs w:val="32"/>
        </w:rPr>
        <w:t xml:space="preserve">Zápisnica z </w:t>
      </w:r>
      <w:r w:rsidR="00A60EE9" w:rsidRPr="00CD6380">
        <w:rPr>
          <w:rFonts w:cstheme="minorHAnsi"/>
          <w:b/>
          <w:bCs/>
          <w:sz w:val="32"/>
          <w:szCs w:val="32"/>
        </w:rPr>
        <w:t>hodnotenia</w:t>
      </w:r>
      <w:r w:rsidRPr="00CD6380">
        <w:rPr>
          <w:rFonts w:cstheme="minorHAnsi"/>
          <w:b/>
          <w:bCs/>
          <w:sz w:val="32"/>
          <w:szCs w:val="32"/>
        </w:rPr>
        <w:t xml:space="preserve"> súťažných návrhov</w:t>
      </w:r>
    </w:p>
    <w:p w14:paraId="2EA7867A" w14:textId="77777777" w:rsidR="008E1DBA" w:rsidRPr="00CD6380" w:rsidRDefault="008E1DBA" w:rsidP="008E1DBA">
      <w:pPr>
        <w:rPr>
          <w:rFonts w:cstheme="minorHAnsi"/>
        </w:rPr>
      </w:pPr>
    </w:p>
    <w:p w14:paraId="6BDEC644" w14:textId="44752078" w:rsidR="008E1DBA" w:rsidRPr="00CD6380" w:rsidRDefault="008E1DBA" w:rsidP="008E1DBA">
      <w:pPr>
        <w:rPr>
          <w:rFonts w:cstheme="minorHAnsi"/>
        </w:rPr>
      </w:pPr>
      <w:r w:rsidRPr="00CD6380">
        <w:rPr>
          <w:rFonts w:cstheme="minorHAnsi"/>
        </w:rPr>
        <w:t xml:space="preserve">Predmet zákazky: </w:t>
      </w:r>
      <w:r w:rsidR="004254D0">
        <w:rPr>
          <w:rFonts w:cstheme="minorHAnsi"/>
        </w:rPr>
        <w:tab/>
      </w:r>
      <w:r w:rsidRPr="00CD6380">
        <w:rPr>
          <w:rFonts w:cstheme="minorHAnsi"/>
        </w:rPr>
        <w:t>Verejná architektonická súťaž "</w:t>
      </w:r>
      <w:r w:rsidR="00252F84" w:rsidRPr="00252F84">
        <w:rPr>
          <w:rFonts w:cstheme="minorHAnsi"/>
        </w:rPr>
        <w:t>Expozícia Dejiny mesta Svätý Jur</w:t>
      </w:r>
      <w:r w:rsidRPr="00CD6380">
        <w:rPr>
          <w:rFonts w:cstheme="minorHAnsi"/>
        </w:rPr>
        <w:t>"</w:t>
      </w:r>
    </w:p>
    <w:p w14:paraId="40008DDE" w14:textId="3AAE3089" w:rsidR="00331023" w:rsidRDefault="00331023" w:rsidP="00331023">
      <w:r>
        <w:t>Postup:</w:t>
      </w:r>
      <w:r w:rsidR="004254D0">
        <w:tab/>
      </w:r>
      <w:r w:rsidR="004254D0">
        <w:tab/>
      </w:r>
      <w:r>
        <w:t xml:space="preserve">zákazka malého rozsahu realizovaná postupom obdobným k súťaži </w:t>
      </w:r>
      <w:r w:rsidR="004254D0">
        <w:tab/>
      </w:r>
      <w:r w:rsidR="004254D0">
        <w:tab/>
      </w:r>
      <w:r w:rsidR="004254D0">
        <w:tab/>
      </w:r>
      <w:r>
        <w:t>návrhov</w:t>
      </w:r>
    </w:p>
    <w:p w14:paraId="4E9EB960" w14:textId="51BD6AE7" w:rsidR="008E1DBA" w:rsidRPr="00CD6380" w:rsidRDefault="008E1DBA" w:rsidP="008E1DBA">
      <w:pPr>
        <w:rPr>
          <w:rFonts w:cstheme="minorHAnsi"/>
        </w:rPr>
      </w:pPr>
      <w:r w:rsidRPr="00CD6380">
        <w:rPr>
          <w:rFonts w:cstheme="minorHAnsi"/>
        </w:rPr>
        <w:t xml:space="preserve">Miesto </w:t>
      </w:r>
      <w:r w:rsidR="00EB36E4" w:rsidRPr="00CD6380">
        <w:rPr>
          <w:rFonts w:cstheme="minorHAnsi"/>
        </w:rPr>
        <w:t>hodnotenia</w:t>
      </w:r>
      <w:r w:rsidRPr="00CD6380">
        <w:rPr>
          <w:rFonts w:cstheme="minorHAnsi"/>
        </w:rPr>
        <w:t>:</w:t>
      </w:r>
      <w:r w:rsidR="004254D0">
        <w:rPr>
          <w:rFonts w:cstheme="minorHAnsi"/>
        </w:rPr>
        <w:tab/>
      </w:r>
      <w:r w:rsidR="004254D0" w:rsidRPr="004254D0">
        <w:rPr>
          <w:rFonts w:cstheme="minorHAnsi"/>
        </w:rPr>
        <w:t>Malokarpatské múzeum v</w:t>
      </w:r>
      <w:r w:rsidR="004254D0">
        <w:rPr>
          <w:rFonts w:cstheme="minorHAnsi"/>
        </w:rPr>
        <w:t> </w:t>
      </w:r>
      <w:r w:rsidR="004254D0" w:rsidRPr="004254D0">
        <w:rPr>
          <w:rFonts w:cstheme="minorHAnsi"/>
        </w:rPr>
        <w:t>Pezinku</w:t>
      </w:r>
      <w:r w:rsidR="004254D0">
        <w:rPr>
          <w:rFonts w:cstheme="minorHAnsi"/>
        </w:rPr>
        <w:t xml:space="preserve">, pracovisko </w:t>
      </w:r>
      <w:r w:rsidR="004254D0">
        <w:t>Prostredná 29, Svätý Jur</w:t>
      </w:r>
    </w:p>
    <w:p w14:paraId="3A3A863F" w14:textId="5282B8F2" w:rsidR="008E1DBA" w:rsidRPr="00CD6380" w:rsidRDefault="008E1DBA" w:rsidP="008E1DBA">
      <w:pPr>
        <w:rPr>
          <w:rFonts w:cstheme="minorHAnsi"/>
        </w:rPr>
      </w:pPr>
      <w:r w:rsidRPr="00CD6380">
        <w:rPr>
          <w:rFonts w:cstheme="minorHAnsi"/>
        </w:rPr>
        <w:t>Dátum</w:t>
      </w:r>
      <w:r w:rsidR="00FC730E">
        <w:rPr>
          <w:rFonts w:cstheme="minorHAnsi"/>
        </w:rPr>
        <w:t xml:space="preserve"> </w:t>
      </w:r>
      <w:r w:rsidR="004254D0">
        <w:rPr>
          <w:rFonts w:cstheme="minorHAnsi"/>
        </w:rPr>
        <w:t>hodnotenia</w:t>
      </w:r>
      <w:r w:rsidRPr="00CD6380">
        <w:rPr>
          <w:rFonts w:cstheme="minorHAnsi"/>
        </w:rPr>
        <w:t>:</w:t>
      </w:r>
      <w:r w:rsidR="004254D0">
        <w:rPr>
          <w:rFonts w:cstheme="minorHAnsi"/>
        </w:rPr>
        <w:tab/>
      </w:r>
      <w:r w:rsidR="00252F84">
        <w:rPr>
          <w:rFonts w:cstheme="minorHAnsi"/>
        </w:rPr>
        <w:t>17</w:t>
      </w:r>
      <w:r w:rsidRPr="00CD6380">
        <w:rPr>
          <w:rFonts w:cstheme="minorHAnsi"/>
        </w:rPr>
        <w:t>.</w:t>
      </w:r>
      <w:r w:rsidR="00252F84">
        <w:rPr>
          <w:rFonts w:cstheme="minorHAnsi"/>
        </w:rPr>
        <w:t>12</w:t>
      </w:r>
      <w:r w:rsidRPr="00CD6380">
        <w:rPr>
          <w:rFonts w:cstheme="minorHAnsi"/>
        </w:rPr>
        <w:t>.202</w:t>
      </w:r>
      <w:r w:rsidR="0002084C">
        <w:rPr>
          <w:rFonts w:cstheme="minorHAnsi"/>
        </w:rPr>
        <w:t>5</w:t>
      </w:r>
    </w:p>
    <w:p w14:paraId="20156EA4" w14:textId="77777777" w:rsidR="002A5C4C" w:rsidRPr="00CD6380" w:rsidRDefault="002A5C4C" w:rsidP="00927298">
      <w:pPr>
        <w:jc w:val="both"/>
        <w:rPr>
          <w:rFonts w:cstheme="minorHAnsi"/>
        </w:rPr>
      </w:pPr>
    </w:p>
    <w:p w14:paraId="1A9DD36F" w14:textId="11FC085D" w:rsidR="002A5C4C" w:rsidRPr="00F563FF" w:rsidRDefault="002A5C4C" w:rsidP="00A44B95">
      <w:pPr>
        <w:jc w:val="both"/>
        <w:rPr>
          <w:rFonts w:cstheme="minorHAnsi"/>
        </w:rPr>
      </w:pPr>
      <w:r w:rsidRPr="00F563FF">
        <w:rPr>
          <w:rFonts w:cstheme="minorHAnsi"/>
        </w:rPr>
        <w:t>Prítomní za porotu:</w:t>
      </w:r>
    </w:p>
    <w:p w14:paraId="5594A698" w14:textId="113FF8F1" w:rsidR="006D56DF" w:rsidRPr="006D56DF" w:rsidRDefault="006D56DF" w:rsidP="006D56DF">
      <w:pPr>
        <w:ind w:left="708"/>
        <w:jc w:val="both"/>
        <w:rPr>
          <w:rFonts w:cstheme="minorHAnsi"/>
        </w:rPr>
      </w:pPr>
      <w:r w:rsidRPr="006D56DF">
        <w:rPr>
          <w:rFonts w:cstheme="minorHAnsi"/>
        </w:rPr>
        <w:t>PhDr. Martin Hrubala, PhD., riaditeľ Malokarpatského múzea v Pezinku</w:t>
      </w:r>
    </w:p>
    <w:p w14:paraId="42C7EDB6" w14:textId="000AE3F8" w:rsidR="006D56DF" w:rsidRPr="006D56DF" w:rsidRDefault="006D56DF" w:rsidP="006D56DF">
      <w:pPr>
        <w:ind w:left="708"/>
        <w:jc w:val="both"/>
        <w:rPr>
          <w:rFonts w:cstheme="minorHAnsi"/>
        </w:rPr>
      </w:pPr>
      <w:r w:rsidRPr="006D56DF">
        <w:rPr>
          <w:rFonts w:cstheme="minorHAnsi"/>
        </w:rPr>
        <w:t xml:space="preserve">Mgr. Lucia Burdová, </w:t>
      </w:r>
      <w:r w:rsidR="00DD4CDB">
        <w:rPr>
          <w:rFonts w:cstheme="minorHAnsi"/>
        </w:rPr>
        <w:t>v</w:t>
      </w:r>
      <w:r w:rsidRPr="006D56DF">
        <w:rPr>
          <w:rFonts w:cstheme="minorHAnsi"/>
        </w:rPr>
        <w:t>edúca oddelenia odborných činností, Malokarpatské múzeum v Pezinku</w:t>
      </w:r>
    </w:p>
    <w:p w14:paraId="468AE09F" w14:textId="2750CF51" w:rsidR="006D56DF" w:rsidRPr="006D56DF" w:rsidRDefault="006D56DF" w:rsidP="006D56DF">
      <w:pPr>
        <w:ind w:left="708"/>
        <w:jc w:val="both"/>
        <w:rPr>
          <w:rFonts w:cstheme="minorHAnsi"/>
        </w:rPr>
      </w:pPr>
      <w:r w:rsidRPr="006D56DF">
        <w:rPr>
          <w:rFonts w:cstheme="minorHAnsi"/>
        </w:rPr>
        <w:t>Mgr. Silvia Dobová, etnologička, Malokarpatské múzeum v Pezinku – vysunuté pracovisko - Literárne a vlastivedné múzeum</w:t>
      </w:r>
    </w:p>
    <w:p w14:paraId="58D7FB3E" w14:textId="5527F71B" w:rsidR="006D56DF" w:rsidRPr="006D56DF" w:rsidRDefault="006D56DF" w:rsidP="006D56DF">
      <w:pPr>
        <w:ind w:left="708"/>
        <w:jc w:val="both"/>
        <w:rPr>
          <w:rFonts w:cstheme="minorHAnsi"/>
        </w:rPr>
      </w:pPr>
      <w:r w:rsidRPr="006D56DF">
        <w:rPr>
          <w:rFonts w:cstheme="minorHAnsi"/>
        </w:rPr>
        <w:t xml:space="preserve">PhDr. Lucia Duchoňová, riaditeľka Západoslovenského múzea v Trnave </w:t>
      </w:r>
    </w:p>
    <w:p w14:paraId="70CE5E4D" w14:textId="76C0B22D" w:rsidR="006D56DF" w:rsidRPr="006D56DF" w:rsidRDefault="006D56DF" w:rsidP="006D56DF">
      <w:pPr>
        <w:ind w:left="708"/>
        <w:jc w:val="both"/>
        <w:rPr>
          <w:rFonts w:cstheme="minorHAnsi"/>
        </w:rPr>
      </w:pPr>
      <w:r w:rsidRPr="006D56DF">
        <w:rPr>
          <w:rFonts w:cstheme="minorHAnsi"/>
        </w:rPr>
        <w:t>Mgr. Radoslav Čambal, PhD., riaditeľ SNM – Archeologického múzea</w:t>
      </w:r>
    </w:p>
    <w:p w14:paraId="38049594" w14:textId="767F30CB" w:rsidR="006D56DF" w:rsidRPr="006D56DF" w:rsidRDefault="006D56DF" w:rsidP="006D56DF">
      <w:pPr>
        <w:ind w:left="708"/>
        <w:jc w:val="both"/>
        <w:rPr>
          <w:rFonts w:cstheme="minorHAnsi"/>
        </w:rPr>
      </w:pPr>
      <w:r w:rsidRPr="006D56DF">
        <w:rPr>
          <w:rFonts w:cstheme="minorHAnsi"/>
        </w:rPr>
        <w:t>Ing. Šimon Gabura, primátor mesta Sv</w:t>
      </w:r>
      <w:r w:rsidR="00DD4CDB">
        <w:rPr>
          <w:rFonts w:cstheme="minorHAnsi"/>
        </w:rPr>
        <w:t>ätý</w:t>
      </w:r>
      <w:r w:rsidRPr="006D56DF">
        <w:rPr>
          <w:rFonts w:cstheme="minorHAnsi"/>
        </w:rPr>
        <w:t xml:space="preserve"> Jur</w:t>
      </w:r>
    </w:p>
    <w:p w14:paraId="22EB0DEF" w14:textId="71F76739" w:rsidR="006D56DF" w:rsidRPr="006D56DF" w:rsidRDefault="006D56DF" w:rsidP="006D56DF">
      <w:pPr>
        <w:ind w:left="708"/>
        <w:jc w:val="both"/>
        <w:rPr>
          <w:rFonts w:cstheme="minorHAnsi"/>
        </w:rPr>
      </w:pPr>
      <w:r w:rsidRPr="006D56DF">
        <w:rPr>
          <w:rFonts w:cstheme="minorHAnsi"/>
        </w:rPr>
        <w:t>doc. Mgr. art. Svetlana Waradzinová, vedúca oddelenia kultúry BSK</w:t>
      </w:r>
    </w:p>
    <w:p w14:paraId="2E824206" w14:textId="77777777" w:rsidR="006D56DF" w:rsidRPr="006D56DF" w:rsidRDefault="006D56DF" w:rsidP="006D56DF">
      <w:pPr>
        <w:jc w:val="both"/>
        <w:rPr>
          <w:rFonts w:cstheme="minorHAnsi"/>
        </w:rPr>
      </w:pPr>
    </w:p>
    <w:p w14:paraId="562B9C7F" w14:textId="0D6EB79A" w:rsidR="006D56DF" w:rsidRPr="006D56DF" w:rsidRDefault="006D56DF" w:rsidP="006D56DF">
      <w:pPr>
        <w:jc w:val="both"/>
        <w:rPr>
          <w:rFonts w:cstheme="minorHAnsi"/>
        </w:rPr>
      </w:pPr>
      <w:r w:rsidRPr="006D56DF">
        <w:rPr>
          <w:rFonts w:cstheme="minorHAnsi"/>
        </w:rPr>
        <w:t>Členovia poroty bez práva hlasovania:</w:t>
      </w:r>
    </w:p>
    <w:p w14:paraId="621F9671" w14:textId="77F90199" w:rsidR="006D56DF" w:rsidRPr="006D56DF" w:rsidRDefault="006D56DF" w:rsidP="00224855">
      <w:pPr>
        <w:ind w:left="708"/>
        <w:jc w:val="both"/>
        <w:rPr>
          <w:rFonts w:cstheme="minorHAnsi"/>
        </w:rPr>
      </w:pPr>
      <w:r w:rsidRPr="006D56DF">
        <w:rPr>
          <w:rFonts w:cstheme="minorHAnsi"/>
        </w:rPr>
        <w:t>Mgr. Lujza Kovalčíková, PhD., etnologička,  Malokarpatské múzeum v Pezinku – vysunuté pracovisko - Literárne a vlastivedné múzeum</w:t>
      </w:r>
    </w:p>
    <w:p w14:paraId="70DB52E0" w14:textId="63C820C7" w:rsidR="006D56DF" w:rsidRPr="006D56DF" w:rsidRDefault="006D56DF" w:rsidP="00224855">
      <w:pPr>
        <w:ind w:firstLine="708"/>
        <w:jc w:val="both"/>
        <w:rPr>
          <w:rFonts w:cstheme="minorHAnsi"/>
        </w:rPr>
      </w:pPr>
      <w:r w:rsidRPr="006D56DF">
        <w:rPr>
          <w:rFonts w:cstheme="minorHAnsi"/>
        </w:rPr>
        <w:t>PhDr. Július Vavák, PhD., archeológ, Malokarpatské múzeum v Pezinku</w:t>
      </w:r>
    </w:p>
    <w:p w14:paraId="5160351F" w14:textId="7C5F0155" w:rsidR="0024597B" w:rsidRPr="0024597B" w:rsidRDefault="006D56DF" w:rsidP="00224855">
      <w:pPr>
        <w:ind w:firstLine="708"/>
        <w:jc w:val="both"/>
        <w:rPr>
          <w:rFonts w:cstheme="minorHAnsi"/>
        </w:rPr>
      </w:pPr>
      <w:r w:rsidRPr="006D56DF">
        <w:rPr>
          <w:rFonts w:cstheme="minorHAnsi"/>
        </w:rPr>
        <w:t>Mgr. Veronika Václaviková, BSK, vedúca oddelenia verejného obstarávania BSK</w:t>
      </w:r>
    </w:p>
    <w:p w14:paraId="1B94237F" w14:textId="77777777" w:rsidR="0024597B" w:rsidRPr="00CD6380" w:rsidRDefault="0024597B" w:rsidP="0024597B">
      <w:pPr>
        <w:ind w:firstLine="708"/>
        <w:jc w:val="both"/>
        <w:rPr>
          <w:rFonts w:cstheme="minorHAnsi"/>
        </w:rPr>
      </w:pPr>
    </w:p>
    <w:p w14:paraId="3B9DCED6" w14:textId="77777777" w:rsidR="00293735" w:rsidRPr="00CD6380" w:rsidRDefault="00C473C6" w:rsidP="00C473C6">
      <w:pPr>
        <w:jc w:val="both"/>
        <w:rPr>
          <w:rFonts w:cstheme="minorHAnsi"/>
        </w:rPr>
      </w:pPr>
      <w:r w:rsidRPr="00CD6380">
        <w:rPr>
          <w:rFonts w:cstheme="minorHAnsi"/>
        </w:rPr>
        <w:t>Prítomní za pomocné orgány súťaže:</w:t>
      </w:r>
    </w:p>
    <w:p w14:paraId="1FB10801" w14:textId="0324F37E" w:rsidR="00C473C6" w:rsidRPr="00CD6380" w:rsidRDefault="00C473C6" w:rsidP="00293735">
      <w:pPr>
        <w:ind w:firstLine="708"/>
        <w:jc w:val="both"/>
        <w:rPr>
          <w:rFonts w:cstheme="minorHAnsi"/>
        </w:rPr>
      </w:pPr>
      <w:r w:rsidRPr="00CD6380">
        <w:rPr>
          <w:rFonts w:cstheme="minorHAnsi"/>
        </w:rPr>
        <w:t>Radoslav Drobný – sekretár súťaže</w:t>
      </w:r>
    </w:p>
    <w:p w14:paraId="1D2B42DE" w14:textId="77777777" w:rsidR="00C473C6" w:rsidRPr="00CD6380" w:rsidRDefault="00C473C6" w:rsidP="00927298">
      <w:pPr>
        <w:jc w:val="both"/>
        <w:rPr>
          <w:rFonts w:cstheme="minorHAnsi"/>
        </w:rPr>
      </w:pPr>
    </w:p>
    <w:p w14:paraId="33C4FC94" w14:textId="77777777" w:rsidR="002A5C4C" w:rsidRPr="00CD6380" w:rsidRDefault="002A5C4C" w:rsidP="00927298">
      <w:pPr>
        <w:jc w:val="both"/>
        <w:rPr>
          <w:rFonts w:cstheme="minorHAnsi"/>
          <w:b/>
          <w:bCs/>
        </w:rPr>
      </w:pPr>
      <w:r w:rsidRPr="00CD6380">
        <w:rPr>
          <w:rFonts w:cstheme="minorHAnsi"/>
          <w:b/>
          <w:bCs/>
        </w:rPr>
        <w:t>Zápis z vyhodnocovania:</w:t>
      </w:r>
    </w:p>
    <w:p w14:paraId="271A7689" w14:textId="77777777" w:rsidR="005935A4" w:rsidRPr="00CD6380" w:rsidRDefault="005935A4" w:rsidP="00927298">
      <w:pPr>
        <w:jc w:val="both"/>
        <w:rPr>
          <w:rFonts w:cstheme="minorHAnsi"/>
        </w:rPr>
      </w:pPr>
    </w:p>
    <w:p w14:paraId="3D422529" w14:textId="57E6BE37" w:rsidR="005935A4" w:rsidRPr="00CD6380" w:rsidRDefault="00F45F05" w:rsidP="00927298">
      <w:pPr>
        <w:jc w:val="both"/>
        <w:rPr>
          <w:rFonts w:cstheme="minorHAnsi"/>
        </w:rPr>
      </w:pPr>
      <w:r w:rsidRPr="00CD6380">
        <w:rPr>
          <w:rFonts w:cstheme="minorHAnsi"/>
        </w:rPr>
        <w:t xml:space="preserve">Overovateľ </w:t>
      </w:r>
      <w:r w:rsidR="007A0AA8" w:rsidRPr="00CD6380">
        <w:rPr>
          <w:rFonts w:cstheme="minorHAnsi"/>
        </w:rPr>
        <w:t xml:space="preserve">a sekretár </w:t>
      </w:r>
      <w:r w:rsidRPr="00CD6380">
        <w:rPr>
          <w:rFonts w:cstheme="minorHAnsi"/>
        </w:rPr>
        <w:t xml:space="preserve">súťaže </w:t>
      </w:r>
      <w:r w:rsidR="007A0AA8" w:rsidRPr="00CD6380">
        <w:rPr>
          <w:rFonts w:cstheme="minorHAnsi"/>
        </w:rPr>
        <w:t xml:space="preserve">Radoslav </w:t>
      </w:r>
      <w:r w:rsidR="00AA4B29" w:rsidRPr="00CD6380">
        <w:rPr>
          <w:rFonts w:cstheme="minorHAnsi"/>
        </w:rPr>
        <w:t>Drobný</w:t>
      </w:r>
      <w:r w:rsidR="003614AA" w:rsidRPr="00CD6380">
        <w:rPr>
          <w:rFonts w:cstheme="minorHAnsi"/>
        </w:rPr>
        <w:t xml:space="preserve"> </w:t>
      </w:r>
      <w:r w:rsidRPr="00CD6380">
        <w:rPr>
          <w:rFonts w:cstheme="minorHAnsi"/>
        </w:rPr>
        <w:t xml:space="preserve">oboznámil </w:t>
      </w:r>
      <w:r w:rsidR="003614AA" w:rsidRPr="00CD6380">
        <w:rPr>
          <w:rFonts w:cstheme="minorHAnsi"/>
        </w:rPr>
        <w:t>s</w:t>
      </w:r>
      <w:r w:rsidR="00FD3BB3" w:rsidRPr="00CD6380">
        <w:rPr>
          <w:rFonts w:cstheme="minorHAnsi"/>
        </w:rPr>
        <w:t> </w:t>
      </w:r>
      <w:r w:rsidR="006147A8" w:rsidRPr="00CD6380">
        <w:rPr>
          <w:rFonts w:cstheme="minorHAnsi"/>
        </w:rPr>
        <w:t>výsledkom</w:t>
      </w:r>
      <w:r w:rsidR="00FD3BB3" w:rsidRPr="00CD6380">
        <w:rPr>
          <w:rFonts w:cstheme="minorHAnsi"/>
        </w:rPr>
        <w:t xml:space="preserve"> </w:t>
      </w:r>
      <w:r w:rsidR="006147A8" w:rsidRPr="00CD6380">
        <w:rPr>
          <w:rFonts w:cstheme="minorHAnsi"/>
        </w:rPr>
        <w:t>overenia</w:t>
      </w:r>
      <w:r w:rsidRPr="00CD6380">
        <w:rPr>
          <w:rFonts w:cstheme="minorHAnsi"/>
        </w:rPr>
        <w:t> predložených návrho</w:t>
      </w:r>
      <w:r w:rsidR="006147A8" w:rsidRPr="00CD6380">
        <w:rPr>
          <w:rFonts w:cstheme="minorHAnsi"/>
        </w:rPr>
        <w:t>v</w:t>
      </w:r>
      <w:r w:rsidRPr="00CD6380">
        <w:rPr>
          <w:rFonts w:cstheme="minorHAnsi"/>
        </w:rPr>
        <w:t xml:space="preserve"> v rozsahu číslo návrhu, termíny doručenia, splnenie podmienok</w:t>
      </w:r>
      <w:r w:rsidR="006147A8" w:rsidRPr="00CD6380">
        <w:rPr>
          <w:rFonts w:cstheme="minorHAnsi"/>
        </w:rPr>
        <w:t>.</w:t>
      </w:r>
    </w:p>
    <w:p w14:paraId="7B83C211" w14:textId="77777777" w:rsidR="00FD3BB3" w:rsidRPr="00CD6380" w:rsidRDefault="00FD3BB3" w:rsidP="00927298">
      <w:pPr>
        <w:jc w:val="both"/>
        <w:rPr>
          <w:rFonts w:cstheme="minorHAnsi"/>
        </w:rPr>
      </w:pPr>
    </w:p>
    <w:p w14:paraId="08B907CE" w14:textId="569BDD8C" w:rsidR="00BB3D6C" w:rsidRPr="00CD6380" w:rsidRDefault="00BB3D6C" w:rsidP="00927298">
      <w:pPr>
        <w:jc w:val="both"/>
        <w:rPr>
          <w:rFonts w:cstheme="minorHAnsi"/>
        </w:rPr>
      </w:pPr>
      <w:r w:rsidRPr="00CD6380">
        <w:rPr>
          <w:rFonts w:cstheme="minorHAnsi"/>
        </w:rPr>
        <w:t>Porota hodnotila predložené návrhy, ktoré splnili podmienky</w:t>
      </w:r>
      <w:r w:rsidR="00A632FD">
        <w:rPr>
          <w:rFonts w:cstheme="minorHAnsi"/>
        </w:rPr>
        <w:t xml:space="preserve"> </w:t>
      </w:r>
      <w:r w:rsidR="00F11B97">
        <w:rPr>
          <w:rFonts w:cstheme="minorHAnsi"/>
        </w:rPr>
        <w:t>vyhlasovateľa</w:t>
      </w:r>
      <w:r w:rsidR="0032667B" w:rsidRPr="00CD6380">
        <w:rPr>
          <w:rFonts w:cstheme="minorHAnsi"/>
        </w:rPr>
        <w:t>, teda návrhy</w:t>
      </w:r>
      <w:r w:rsidRPr="00CD6380">
        <w:rPr>
          <w:rFonts w:cstheme="minorHAnsi"/>
        </w:rPr>
        <w:t xml:space="preserve"> číslo </w:t>
      </w:r>
      <w:r w:rsidR="00434F8E" w:rsidRPr="00CD6380">
        <w:rPr>
          <w:rFonts w:cstheme="minorHAnsi"/>
        </w:rPr>
        <w:t>1</w:t>
      </w:r>
      <w:r w:rsidR="0032667B" w:rsidRPr="00CD6380">
        <w:rPr>
          <w:rFonts w:cstheme="minorHAnsi"/>
        </w:rPr>
        <w:t xml:space="preserve"> </w:t>
      </w:r>
      <w:r w:rsidRPr="00CD6380">
        <w:rPr>
          <w:rFonts w:cstheme="minorHAnsi"/>
        </w:rPr>
        <w:t>-</w:t>
      </w:r>
      <w:r w:rsidR="0032667B" w:rsidRPr="00CD6380">
        <w:rPr>
          <w:rFonts w:cstheme="minorHAnsi"/>
        </w:rPr>
        <w:t xml:space="preserve"> </w:t>
      </w:r>
      <w:r w:rsidR="00F11B97">
        <w:rPr>
          <w:rFonts w:cstheme="minorHAnsi"/>
        </w:rPr>
        <w:t>9</w:t>
      </w:r>
      <w:r w:rsidRPr="00CD6380">
        <w:rPr>
          <w:rFonts w:cstheme="minorHAnsi"/>
        </w:rPr>
        <w:t xml:space="preserve"> (spolu </w:t>
      </w:r>
      <w:r w:rsidR="00F11B97">
        <w:rPr>
          <w:rFonts w:cstheme="minorHAnsi"/>
        </w:rPr>
        <w:t>9</w:t>
      </w:r>
      <w:r w:rsidRPr="00CD6380">
        <w:rPr>
          <w:rFonts w:cstheme="minorHAnsi"/>
        </w:rPr>
        <w:t xml:space="preserve"> súťažn</w:t>
      </w:r>
      <w:r w:rsidR="00F11B97">
        <w:rPr>
          <w:rFonts w:cstheme="minorHAnsi"/>
        </w:rPr>
        <w:t>ých</w:t>
      </w:r>
      <w:r w:rsidRPr="00CD6380">
        <w:rPr>
          <w:rFonts w:cstheme="minorHAnsi"/>
        </w:rPr>
        <w:t xml:space="preserve"> návrh</w:t>
      </w:r>
      <w:r w:rsidR="00F11B97">
        <w:rPr>
          <w:rFonts w:cstheme="minorHAnsi"/>
        </w:rPr>
        <w:t>ov</w:t>
      </w:r>
      <w:r w:rsidRPr="00CD6380">
        <w:rPr>
          <w:rFonts w:cstheme="minorHAnsi"/>
        </w:rPr>
        <w:t>) v súlade s kritériami, zverejnenými v súťažných podmienkach.</w:t>
      </w:r>
    </w:p>
    <w:p w14:paraId="3D6D269A" w14:textId="77777777" w:rsidR="00FD3BB3" w:rsidRPr="00CD6380" w:rsidRDefault="00FD3BB3" w:rsidP="00927298">
      <w:pPr>
        <w:jc w:val="both"/>
        <w:rPr>
          <w:rFonts w:cstheme="minorHAnsi"/>
        </w:rPr>
      </w:pPr>
    </w:p>
    <w:p w14:paraId="1123744F" w14:textId="77777777" w:rsidR="003856C1" w:rsidRPr="00CD6380" w:rsidRDefault="003856C1">
      <w:pPr>
        <w:rPr>
          <w:rFonts w:cstheme="minorHAnsi"/>
          <w:b/>
          <w:bCs/>
        </w:rPr>
      </w:pPr>
      <w:r w:rsidRPr="00CD6380">
        <w:rPr>
          <w:rFonts w:cstheme="minorHAnsi"/>
          <w:b/>
          <w:bCs/>
        </w:rPr>
        <w:br w:type="page"/>
      </w:r>
    </w:p>
    <w:p w14:paraId="171519A8" w14:textId="5959DBEE" w:rsidR="006B3A82" w:rsidRPr="00CD6380" w:rsidRDefault="00C302BF" w:rsidP="00C302BF">
      <w:pPr>
        <w:jc w:val="both"/>
        <w:rPr>
          <w:rFonts w:cstheme="minorHAnsi"/>
          <w:b/>
          <w:bCs/>
        </w:rPr>
      </w:pPr>
      <w:r w:rsidRPr="00CD6380">
        <w:rPr>
          <w:rFonts w:cstheme="minorHAnsi"/>
          <w:b/>
          <w:bCs/>
        </w:rPr>
        <w:lastRenderedPageBreak/>
        <w:t>Výsledky súťaže</w:t>
      </w:r>
      <w:r w:rsidR="006B3A82" w:rsidRPr="00CD6380">
        <w:rPr>
          <w:rFonts w:cstheme="minorHAnsi"/>
          <w:b/>
          <w:bCs/>
        </w:rPr>
        <w:t xml:space="preserve"> – poradie návrhov</w:t>
      </w:r>
    </w:p>
    <w:p w14:paraId="5CCF4097" w14:textId="15EDCBC8" w:rsidR="006B3A82" w:rsidRPr="00CD6380" w:rsidRDefault="006B3A82" w:rsidP="00C302BF">
      <w:pPr>
        <w:jc w:val="both"/>
        <w:rPr>
          <w:rFonts w:cstheme="minorHAnsi"/>
          <w:b/>
          <w:bCs/>
        </w:rPr>
      </w:pPr>
    </w:p>
    <w:p w14:paraId="5401C644" w14:textId="2D27AB3B" w:rsidR="006B3A82" w:rsidRPr="00CD6380" w:rsidRDefault="006B3A82" w:rsidP="00C302BF">
      <w:pPr>
        <w:jc w:val="both"/>
        <w:rPr>
          <w:rFonts w:cstheme="minorHAnsi"/>
        </w:rPr>
      </w:pPr>
      <w:r w:rsidRPr="00CD6380">
        <w:rPr>
          <w:rFonts w:cstheme="minorHAnsi"/>
        </w:rPr>
        <w:t>Porota vyhodnotila predložené návrhy v zmysle hodnotiacich kritérií, uvedených v súťažných podmienkach. Výsledné poradie návrhov:</w:t>
      </w:r>
    </w:p>
    <w:p w14:paraId="65E0C961" w14:textId="168847A4" w:rsidR="006B3A82" w:rsidRPr="00CD6380" w:rsidRDefault="006B3A82" w:rsidP="006B3A82">
      <w:pPr>
        <w:ind w:left="708"/>
        <w:jc w:val="both"/>
        <w:rPr>
          <w:rFonts w:cstheme="minorHAnsi"/>
        </w:rPr>
      </w:pPr>
      <w:r w:rsidRPr="00CD6380">
        <w:rPr>
          <w:rFonts w:cstheme="minorHAnsi"/>
        </w:rPr>
        <w:t xml:space="preserve">1. </w:t>
      </w:r>
      <w:r w:rsidR="000E1F31" w:rsidRPr="00CD6380">
        <w:rPr>
          <w:rFonts w:cstheme="minorHAnsi"/>
        </w:rPr>
        <w:t xml:space="preserve">Návrh č. </w:t>
      </w:r>
      <w:r w:rsidR="00622857">
        <w:rPr>
          <w:rFonts w:cstheme="minorHAnsi"/>
        </w:rPr>
        <w:t>3</w:t>
      </w:r>
    </w:p>
    <w:p w14:paraId="1A9FFBD9" w14:textId="04E7D90D" w:rsidR="006B3A82" w:rsidRPr="00CD6380" w:rsidRDefault="006B3A82" w:rsidP="006B3A82">
      <w:pPr>
        <w:ind w:left="708"/>
        <w:jc w:val="both"/>
        <w:rPr>
          <w:rFonts w:cstheme="minorHAnsi"/>
        </w:rPr>
      </w:pPr>
      <w:r w:rsidRPr="00CD6380">
        <w:rPr>
          <w:rFonts w:cstheme="minorHAnsi"/>
        </w:rPr>
        <w:t>2.</w:t>
      </w:r>
      <w:r w:rsidR="000E1F31" w:rsidRPr="00CD6380">
        <w:rPr>
          <w:rFonts w:cstheme="minorHAnsi"/>
        </w:rPr>
        <w:t xml:space="preserve"> Návrh č. </w:t>
      </w:r>
      <w:r w:rsidR="00D83A27">
        <w:rPr>
          <w:rFonts w:cstheme="minorHAnsi"/>
        </w:rPr>
        <w:t>8</w:t>
      </w:r>
    </w:p>
    <w:p w14:paraId="2023557A" w14:textId="07A82C72" w:rsidR="006B3A82" w:rsidRPr="00CD6380" w:rsidRDefault="006B3A82" w:rsidP="006B3A82">
      <w:pPr>
        <w:ind w:left="708"/>
        <w:jc w:val="both"/>
        <w:rPr>
          <w:rFonts w:cstheme="minorHAnsi"/>
        </w:rPr>
      </w:pPr>
      <w:r w:rsidRPr="00CD6380">
        <w:rPr>
          <w:rFonts w:cstheme="minorHAnsi"/>
        </w:rPr>
        <w:t>3.</w:t>
      </w:r>
      <w:r w:rsidR="000E1F31" w:rsidRPr="00CD6380">
        <w:rPr>
          <w:rFonts w:cstheme="minorHAnsi"/>
        </w:rPr>
        <w:t xml:space="preserve"> Návrh č. </w:t>
      </w:r>
      <w:r w:rsidR="00D83A27">
        <w:rPr>
          <w:rFonts w:cstheme="minorHAnsi"/>
        </w:rPr>
        <w:t>5</w:t>
      </w:r>
    </w:p>
    <w:p w14:paraId="3F57C6CC" w14:textId="1E33A8EA" w:rsidR="007F1580" w:rsidRPr="00CD6380" w:rsidRDefault="006B3A82" w:rsidP="006F2374">
      <w:pPr>
        <w:ind w:left="708"/>
        <w:jc w:val="both"/>
        <w:rPr>
          <w:rFonts w:cstheme="minorHAnsi"/>
        </w:rPr>
      </w:pPr>
      <w:r w:rsidRPr="00CD6380">
        <w:rPr>
          <w:rFonts w:cstheme="minorHAnsi"/>
        </w:rPr>
        <w:t>4.</w:t>
      </w:r>
      <w:r w:rsidR="000E1F31" w:rsidRPr="00CD6380">
        <w:rPr>
          <w:rFonts w:cstheme="minorHAnsi"/>
        </w:rPr>
        <w:t xml:space="preserve"> </w:t>
      </w:r>
      <w:r w:rsidR="00D83A27">
        <w:rPr>
          <w:rFonts w:cstheme="minorHAnsi"/>
        </w:rPr>
        <w:t xml:space="preserve">– 9. </w:t>
      </w:r>
      <w:r w:rsidR="000E1F31" w:rsidRPr="00CD6380">
        <w:rPr>
          <w:rFonts w:cstheme="minorHAnsi"/>
        </w:rPr>
        <w:t>Návrh</w:t>
      </w:r>
      <w:r w:rsidR="00D83A27">
        <w:rPr>
          <w:rFonts w:cstheme="minorHAnsi"/>
        </w:rPr>
        <w:t>y</w:t>
      </w:r>
      <w:r w:rsidR="000E1F31" w:rsidRPr="00CD6380">
        <w:rPr>
          <w:rFonts w:cstheme="minorHAnsi"/>
        </w:rPr>
        <w:t xml:space="preserve"> č.</w:t>
      </w:r>
      <w:r w:rsidR="00E12E87" w:rsidRPr="00CD6380">
        <w:rPr>
          <w:rFonts w:cstheme="minorHAnsi"/>
        </w:rPr>
        <w:t xml:space="preserve"> </w:t>
      </w:r>
      <w:r w:rsidR="00D83A27">
        <w:rPr>
          <w:rFonts w:cstheme="minorHAnsi"/>
        </w:rPr>
        <w:t xml:space="preserve">1, </w:t>
      </w:r>
      <w:r w:rsidR="00E90921">
        <w:rPr>
          <w:rFonts w:cstheme="minorHAnsi"/>
        </w:rPr>
        <w:t>2</w:t>
      </w:r>
      <w:r w:rsidR="00D83A27">
        <w:rPr>
          <w:rFonts w:cstheme="minorHAnsi"/>
        </w:rPr>
        <w:t>, 4, 6, 7, 9</w:t>
      </w:r>
    </w:p>
    <w:p w14:paraId="2C7C18BD" w14:textId="77777777" w:rsidR="007F1580" w:rsidRPr="00CD6380" w:rsidRDefault="007F1580" w:rsidP="00C302BF">
      <w:pPr>
        <w:jc w:val="both"/>
        <w:rPr>
          <w:rFonts w:cstheme="minorHAnsi"/>
          <w:b/>
          <w:bCs/>
        </w:rPr>
      </w:pPr>
    </w:p>
    <w:p w14:paraId="6479050C" w14:textId="2572498B" w:rsidR="006B3A82" w:rsidRPr="00CD6380" w:rsidRDefault="006B3A82" w:rsidP="00C302BF">
      <w:pPr>
        <w:jc w:val="both"/>
        <w:rPr>
          <w:rFonts w:cstheme="minorHAnsi"/>
          <w:b/>
          <w:bCs/>
        </w:rPr>
      </w:pPr>
      <w:r w:rsidRPr="00CD6380">
        <w:rPr>
          <w:rFonts w:cstheme="minorHAnsi"/>
          <w:b/>
          <w:bCs/>
        </w:rPr>
        <w:t>Výsledky súťaže – udelenie cien</w:t>
      </w:r>
    </w:p>
    <w:p w14:paraId="0DCA4B05" w14:textId="24ACB37E" w:rsidR="006B3A82" w:rsidRPr="00CD6380" w:rsidRDefault="006B3A82" w:rsidP="00C302BF">
      <w:pPr>
        <w:jc w:val="both"/>
        <w:rPr>
          <w:rFonts w:cstheme="minorHAnsi"/>
          <w:b/>
          <w:bCs/>
        </w:rPr>
      </w:pPr>
    </w:p>
    <w:p w14:paraId="4401A1B9" w14:textId="60F1B25A" w:rsidR="00F7381B" w:rsidRPr="00CD6380" w:rsidRDefault="001710E8" w:rsidP="00F7381B">
      <w:pPr>
        <w:pStyle w:val="Odsekzoznamu"/>
        <w:numPr>
          <w:ilvl w:val="0"/>
          <w:numId w:val="6"/>
        </w:numPr>
        <w:jc w:val="both"/>
        <w:rPr>
          <w:rFonts w:cstheme="minorHAnsi"/>
        </w:rPr>
      </w:pPr>
      <w:r w:rsidRPr="00CD6380">
        <w:rPr>
          <w:rFonts w:cstheme="minorHAnsi"/>
        </w:rPr>
        <w:t>Sekretár</w:t>
      </w:r>
      <w:r w:rsidR="00F7381B" w:rsidRPr="00CD6380">
        <w:rPr>
          <w:rFonts w:cstheme="minorHAnsi"/>
        </w:rPr>
        <w:t xml:space="preserve"> dal hlasovať o udelení prvej ceny súťažnému návrhu číslo </w:t>
      </w:r>
      <w:r w:rsidR="00603DED">
        <w:rPr>
          <w:rFonts w:cstheme="minorHAnsi"/>
        </w:rPr>
        <w:t>3</w:t>
      </w:r>
      <w:r w:rsidR="00F7381B" w:rsidRPr="00CD6380">
        <w:rPr>
          <w:rFonts w:cstheme="minorHAnsi"/>
        </w:rPr>
        <w:t xml:space="preserve">. Porota odsúhlasila udelenie </w:t>
      </w:r>
      <w:r w:rsidRPr="00CD6380">
        <w:rPr>
          <w:rFonts w:cstheme="minorHAnsi"/>
        </w:rPr>
        <w:t>prvej</w:t>
      </w:r>
      <w:r w:rsidR="00F7381B" w:rsidRPr="00CD6380">
        <w:rPr>
          <w:rFonts w:cstheme="minorHAnsi"/>
        </w:rPr>
        <w:t xml:space="preserve"> ceny.</w:t>
      </w:r>
    </w:p>
    <w:p w14:paraId="1DD89B09" w14:textId="47617D9A" w:rsidR="001710E8" w:rsidRPr="00CD6380" w:rsidRDefault="001710E8" w:rsidP="001710E8">
      <w:pPr>
        <w:pStyle w:val="Odsekzoznamu"/>
        <w:numPr>
          <w:ilvl w:val="0"/>
          <w:numId w:val="6"/>
        </w:numPr>
        <w:jc w:val="both"/>
        <w:rPr>
          <w:rFonts w:cstheme="minorHAnsi"/>
        </w:rPr>
      </w:pPr>
      <w:r w:rsidRPr="00CD6380">
        <w:rPr>
          <w:rFonts w:cstheme="minorHAnsi"/>
        </w:rPr>
        <w:t xml:space="preserve">Sekretár dal hlasovať o udelení druhej ceny súťažnému návrhu číslo </w:t>
      </w:r>
      <w:r w:rsidR="00D83A27">
        <w:rPr>
          <w:rFonts w:cstheme="minorHAnsi"/>
        </w:rPr>
        <w:t>8</w:t>
      </w:r>
      <w:r w:rsidRPr="00CD6380">
        <w:rPr>
          <w:rFonts w:cstheme="minorHAnsi"/>
        </w:rPr>
        <w:t>. Porota odsúhlasila udelenie druhej ceny.</w:t>
      </w:r>
    </w:p>
    <w:p w14:paraId="19C06E7B" w14:textId="15230438" w:rsidR="001710E8" w:rsidRPr="00CD6380" w:rsidRDefault="001710E8" w:rsidP="001710E8">
      <w:pPr>
        <w:pStyle w:val="Odsekzoznamu"/>
        <w:numPr>
          <w:ilvl w:val="0"/>
          <w:numId w:val="6"/>
        </w:numPr>
        <w:jc w:val="both"/>
        <w:rPr>
          <w:rFonts w:cstheme="minorHAnsi"/>
        </w:rPr>
      </w:pPr>
      <w:r w:rsidRPr="00CD6380">
        <w:rPr>
          <w:rFonts w:cstheme="minorHAnsi"/>
        </w:rPr>
        <w:t xml:space="preserve">Sekretár dal hlasovať o udelení tretej ceny súťažnému návrhu číslo </w:t>
      </w:r>
      <w:r w:rsidR="00D83A27">
        <w:rPr>
          <w:rFonts w:cstheme="minorHAnsi"/>
        </w:rPr>
        <w:t>5</w:t>
      </w:r>
      <w:r w:rsidRPr="00CD6380">
        <w:rPr>
          <w:rFonts w:cstheme="minorHAnsi"/>
        </w:rPr>
        <w:t>. Porota odsúhlasila udelenie tretej ceny.</w:t>
      </w:r>
    </w:p>
    <w:p w14:paraId="648A5DF1" w14:textId="77777777" w:rsidR="006B3A82" w:rsidRPr="00CD6380" w:rsidRDefault="006B3A82" w:rsidP="006B3A82">
      <w:pPr>
        <w:pStyle w:val="Odsekzoznamu"/>
        <w:jc w:val="both"/>
        <w:rPr>
          <w:rFonts w:cstheme="minorHAnsi"/>
        </w:rPr>
      </w:pPr>
    </w:p>
    <w:p w14:paraId="35BD3078" w14:textId="6B85DD6D" w:rsidR="00C302BF" w:rsidRPr="00CD6380" w:rsidRDefault="00C302BF" w:rsidP="00C302BF">
      <w:pPr>
        <w:jc w:val="both"/>
        <w:rPr>
          <w:rFonts w:cstheme="minorHAnsi"/>
        </w:rPr>
      </w:pPr>
      <w:r w:rsidRPr="00CD6380">
        <w:rPr>
          <w:rFonts w:cstheme="minorHAnsi"/>
        </w:rPr>
        <w:t xml:space="preserve">1. cena </w:t>
      </w:r>
      <w:r w:rsidR="00E62BF5" w:rsidRPr="00CD6380">
        <w:rPr>
          <w:rFonts w:cstheme="minorHAnsi"/>
        </w:rPr>
        <w:t>–</w:t>
      </w:r>
      <w:r w:rsidRPr="00CD6380">
        <w:rPr>
          <w:rFonts w:cstheme="minorHAnsi"/>
        </w:rPr>
        <w:t xml:space="preserve"> </w:t>
      </w:r>
      <w:r w:rsidR="002F568C" w:rsidRPr="00CD6380">
        <w:rPr>
          <w:rFonts w:cstheme="minorHAnsi"/>
        </w:rPr>
        <w:t>súťažný návrh č.</w:t>
      </w:r>
      <w:r w:rsidR="00C1489F" w:rsidRPr="00CD6380">
        <w:rPr>
          <w:rFonts w:cstheme="minorHAnsi"/>
        </w:rPr>
        <w:t xml:space="preserve"> </w:t>
      </w:r>
      <w:r w:rsidR="00603DED">
        <w:rPr>
          <w:rFonts w:cstheme="minorHAnsi"/>
        </w:rPr>
        <w:t>3</w:t>
      </w:r>
      <w:r w:rsidR="00E62BF5" w:rsidRPr="00CD6380">
        <w:rPr>
          <w:rFonts w:cstheme="minorHAnsi"/>
        </w:rPr>
        <w:tab/>
      </w:r>
      <w:r w:rsidR="00CE0954" w:rsidRPr="00CD6380">
        <w:rPr>
          <w:rFonts w:cstheme="minorHAnsi"/>
        </w:rPr>
        <w:t xml:space="preserve"> </w:t>
      </w:r>
      <w:r w:rsidRPr="00CD6380">
        <w:rPr>
          <w:rFonts w:cstheme="minorHAnsi"/>
        </w:rPr>
        <w:t xml:space="preserve"> </w:t>
      </w:r>
      <w:r w:rsidRPr="00CD6380">
        <w:rPr>
          <w:rFonts w:cstheme="minorHAnsi"/>
        </w:rPr>
        <w:tab/>
      </w:r>
      <w:r w:rsidR="002F568C" w:rsidRPr="00CD6380">
        <w:rPr>
          <w:rFonts w:cstheme="minorHAnsi"/>
        </w:rPr>
        <w:t>3.000 EUR</w:t>
      </w:r>
      <w:r w:rsidRPr="00CD6380">
        <w:rPr>
          <w:rFonts w:cstheme="minorHAnsi"/>
        </w:rPr>
        <w:tab/>
      </w:r>
    </w:p>
    <w:p w14:paraId="36B8A732" w14:textId="4DBE10F1" w:rsidR="00C302BF" w:rsidRPr="00CD6380" w:rsidRDefault="00C302BF" w:rsidP="00C302BF">
      <w:pPr>
        <w:jc w:val="both"/>
        <w:rPr>
          <w:rFonts w:cstheme="minorHAnsi"/>
        </w:rPr>
      </w:pPr>
      <w:r w:rsidRPr="00CD6380">
        <w:rPr>
          <w:rFonts w:cstheme="minorHAnsi"/>
        </w:rPr>
        <w:t xml:space="preserve">2. cena  - </w:t>
      </w:r>
      <w:r w:rsidR="00072C1E" w:rsidRPr="00CD6380">
        <w:rPr>
          <w:rFonts w:cstheme="minorHAnsi"/>
        </w:rPr>
        <w:t>súťažný návrh č.</w:t>
      </w:r>
      <w:r w:rsidR="00E62BF5" w:rsidRPr="00CD6380">
        <w:rPr>
          <w:rFonts w:cstheme="minorHAnsi"/>
        </w:rPr>
        <w:t xml:space="preserve"> </w:t>
      </w:r>
      <w:r w:rsidR="00D83A27">
        <w:rPr>
          <w:rFonts w:cstheme="minorHAnsi"/>
        </w:rPr>
        <w:t>8</w:t>
      </w:r>
      <w:r w:rsidR="00CE0954" w:rsidRPr="00CD6380">
        <w:rPr>
          <w:rFonts w:cstheme="minorHAnsi"/>
        </w:rPr>
        <w:t xml:space="preserve"> </w:t>
      </w:r>
      <w:r w:rsidRPr="00CD6380">
        <w:rPr>
          <w:rFonts w:cstheme="minorHAnsi"/>
        </w:rPr>
        <w:tab/>
      </w:r>
      <w:r w:rsidRPr="00CD6380">
        <w:rPr>
          <w:rFonts w:cstheme="minorHAnsi"/>
        </w:rPr>
        <w:tab/>
      </w:r>
      <w:r w:rsidR="002F568C" w:rsidRPr="00CD6380">
        <w:rPr>
          <w:rFonts w:cstheme="minorHAnsi"/>
        </w:rPr>
        <w:t>2</w:t>
      </w:r>
      <w:r w:rsidRPr="00CD6380">
        <w:rPr>
          <w:rFonts w:cstheme="minorHAnsi"/>
        </w:rPr>
        <w:t>.</w:t>
      </w:r>
      <w:r w:rsidR="002F568C" w:rsidRPr="00CD6380">
        <w:rPr>
          <w:rFonts w:cstheme="minorHAnsi"/>
        </w:rPr>
        <w:t>0</w:t>
      </w:r>
      <w:r w:rsidRPr="00CD6380">
        <w:rPr>
          <w:rFonts w:cstheme="minorHAnsi"/>
        </w:rPr>
        <w:t>00 EUR</w:t>
      </w:r>
      <w:r w:rsidR="006B2255" w:rsidRPr="00CD6380">
        <w:rPr>
          <w:rFonts w:cstheme="minorHAnsi"/>
        </w:rPr>
        <w:t xml:space="preserve"> </w:t>
      </w:r>
    </w:p>
    <w:p w14:paraId="58B5FB52" w14:textId="0D690FB1" w:rsidR="00C302BF" w:rsidRPr="00CD6380" w:rsidRDefault="00C302BF" w:rsidP="00C302BF">
      <w:pPr>
        <w:jc w:val="both"/>
        <w:rPr>
          <w:rFonts w:cstheme="minorHAnsi"/>
        </w:rPr>
      </w:pPr>
      <w:r w:rsidRPr="00CD6380">
        <w:rPr>
          <w:rFonts w:cstheme="minorHAnsi"/>
        </w:rPr>
        <w:t xml:space="preserve">3. cena -  </w:t>
      </w:r>
      <w:r w:rsidR="00072C1E" w:rsidRPr="00CD6380">
        <w:rPr>
          <w:rFonts w:cstheme="minorHAnsi"/>
        </w:rPr>
        <w:t>súťažný návrh č.</w:t>
      </w:r>
      <w:r w:rsidR="00CE0954" w:rsidRPr="00CD6380">
        <w:rPr>
          <w:rFonts w:cstheme="minorHAnsi"/>
        </w:rPr>
        <w:t xml:space="preserve"> </w:t>
      </w:r>
      <w:r w:rsidR="00D83A27">
        <w:rPr>
          <w:rFonts w:cstheme="minorHAnsi"/>
        </w:rPr>
        <w:t>5</w:t>
      </w:r>
      <w:r w:rsidRPr="00CD6380">
        <w:rPr>
          <w:rFonts w:cstheme="minorHAnsi"/>
        </w:rPr>
        <w:tab/>
      </w:r>
      <w:r w:rsidRPr="00CD6380">
        <w:rPr>
          <w:rFonts w:cstheme="minorHAnsi"/>
        </w:rPr>
        <w:tab/>
      </w:r>
      <w:r w:rsidR="002F568C" w:rsidRPr="00CD6380">
        <w:rPr>
          <w:rFonts w:cstheme="minorHAnsi"/>
        </w:rPr>
        <w:t>1</w:t>
      </w:r>
      <w:r w:rsidRPr="00CD6380">
        <w:rPr>
          <w:rFonts w:cstheme="minorHAnsi"/>
        </w:rPr>
        <w:t>.</w:t>
      </w:r>
      <w:r w:rsidR="002F568C" w:rsidRPr="00CD6380">
        <w:rPr>
          <w:rFonts w:cstheme="minorHAnsi"/>
        </w:rPr>
        <w:t>0</w:t>
      </w:r>
      <w:r w:rsidRPr="00CD6380">
        <w:rPr>
          <w:rFonts w:cstheme="minorHAnsi"/>
        </w:rPr>
        <w:t>00 EUR</w:t>
      </w:r>
    </w:p>
    <w:p w14:paraId="5079B087" w14:textId="77777777" w:rsidR="006B2255" w:rsidRPr="00CD6380" w:rsidRDefault="006B2255" w:rsidP="00C302BF">
      <w:pPr>
        <w:jc w:val="both"/>
        <w:rPr>
          <w:rFonts w:cstheme="minorHAnsi"/>
        </w:rPr>
      </w:pPr>
    </w:p>
    <w:p w14:paraId="6BF3469A" w14:textId="66208827" w:rsidR="004E2DB8" w:rsidRDefault="004E2DB8" w:rsidP="004E2DB8">
      <w:pPr>
        <w:jc w:val="both"/>
        <w:rPr>
          <w:rFonts w:cstheme="minorHAnsi"/>
          <w:b/>
          <w:bCs/>
        </w:rPr>
      </w:pPr>
      <w:r w:rsidRPr="004E2DB8">
        <w:rPr>
          <w:rFonts w:cstheme="minorHAnsi"/>
          <w:b/>
          <w:bCs/>
        </w:rPr>
        <w:t>Odôvodnenie umiestnenia</w:t>
      </w:r>
      <w:r>
        <w:rPr>
          <w:rFonts w:cstheme="minorHAnsi"/>
          <w:b/>
          <w:bCs/>
        </w:rPr>
        <w:t xml:space="preserve"> ocenených</w:t>
      </w:r>
      <w:r w:rsidRPr="004E2DB8">
        <w:rPr>
          <w:rFonts w:cstheme="minorHAnsi"/>
          <w:b/>
          <w:bCs/>
        </w:rPr>
        <w:t xml:space="preserve"> návrhov architektonickej súťaže</w:t>
      </w:r>
    </w:p>
    <w:p w14:paraId="12030542" w14:textId="4B6B3C40" w:rsidR="004E2DB8" w:rsidRDefault="004E2DB8" w:rsidP="004E2DB8">
      <w:pPr>
        <w:jc w:val="both"/>
        <w:rPr>
          <w:rFonts w:cstheme="minorHAnsi"/>
          <w:b/>
          <w:bCs/>
        </w:rPr>
      </w:pPr>
      <w:r w:rsidRPr="004E2DB8">
        <w:rPr>
          <w:rFonts w:cstheme="minorHAnsi"/>
          <w:b/>
          <w:bCs/>
        </w:rPr>
        <w:t>a návrh na dopracovanie pre víťaza</w:t>
      </w:r>
    </w:p>
    <w:p w14:paraId="4B4F389E" w14:textId="77777777" w:rsidR="004E2DB8" w:rsidRPr="004E2DB8" w:rsidRDefault="004E2DB8" w:rsidP="004E2DB8">
      <w:pPr>
        <w:jc w:val="both"/>
        <w:rPr>
          <w:rFonts w:cstheme="minorHAnsi"/>
          <w:b/>
          <w:bCs/>
        </w:rPr>
      </w:pPr>
    </w:p>
    <w:p w14:paraId="18ED6CBA" w14:textId="77777777" w:rsidR="004E2DB8" w:rsidRPr="004E2DB8" w:rsidRDefault="004E2DB8" w:rsidP="004E2DB8">
      <w:pPr>
        <w:jc w:val="both"/>
        <w:rPr>
          <w:rFonts w:cstheme="minorHAnsi"/>
          <w:b/>
          <w:bCs/>
        </w:rPr>
      </w:pPr>
      <w:r w:rsidRPr="004E2DB8">
        <w:rPr>
          <w:rFonts w:cstheme="minorHAnsi"/>
          <w:b/>
          <w:bCs/>
        </w:rPr>
        <w:t>Návrh č. 5, umiestnený na 3. mieste:</w:t>
      </w:r>
    </w:p>
    <w:p w14:paraId="314BDD2B" w14:textId="67F0C50E" w:rsidR="00D37E5E" w:rsidRDefault="00D37E5E" w:rsidP="004E2DB8">
      <w:pPr>
        <w:jc w:val="both"/>
        <w:rPr>
          <w:rFonts w:cstheme="minorHAnsi"/>
        </w:rPr>
      </w:pPr>
      <w:r>
        <w:rPr>
          <w:rFonts w:cstheme="minorHAnsi"/>
        </w:rPr>
        <w:t>P</w:t>
      </w:r>
      <w:r w:rsidRPr="004E2DB8">
        <w:rPr>
          <w:rFonts w:cstheme="minorHAnsi"/>
        </w:rPr>
        <w:t>orota pozitívne ocenila priznanie autentickosti historického priestoru, návrh veľkorysej oddychovej zóny a predovšetkým vysokú úroveň umeleckého a dizajnového spracovania návrhu, ktoré bolo vizuálne veľmi pôsobivé.</w:t>
      </w:r>
    </w:p>
    <w:p w14:paraId="6770D470" w14:textId="7EE1A38A" w:rsidR="004E2DB8" w:rsidRPr="004E2DB8" w:rsidRDefault="004E2DB8" w:rsidP="004E2DB8">
      <w:pPr>
        <w:jc w:val="both"/>
        <w:rPr>
          <w:rFonts w:cstheme="minorHAnsi"/>
        </w:rPr>
      </w:pPr>
      <w:r w:rsidRPr="004E2DB8">
        <w:rPr>
          <w:rFonts w:cstheme="minorHAnsi"/>
        </w:rPr>
        <w:t>Najvýraznejším nedostatkom návrhu č. 5 bola celková priestorová kompozícia kovovej konštrukcie, v rámci ktorej boli situované exponáty. Výstavné priestory pôsobili tmavo a boli výrazne zahltené digitálnymi technológiami. Sústreďovanie všetkých exponátov do jednej centrálnej štruktúry vytváralo chaotické a málo prehľadné prostredie, ktoré svojím charakterom evokovalo skôr galerijný než muzeálny priestor.</w:t>
      </w:r>
    </w:p>
    <w:p w14:paraId="6E92C7B8" w14:textId="77777777" w:rsidR="004E2DB8" w:rsidRPr="004E2DB8" w:rsidRDefault="004E2DB8" w:rsidP="004E2DB8">
      <w:pPr>
        <w:jc w:val="both"/>
        <w:rPr>
          <w:rFonts w:cstheme="minorHAnsi"/>
        </w:rPr>
      </w:pPr>
      <w:r w:rsidRPr="004E2DB8">
        <w:rPr>
          <w:rFonts w:cstheme="minorHAnsi"/>
        </w:rPr>
        <w:t>Negatívne bola hodnotená aj neprehľadnosť textových popisov a orientácie v tematických okruhoch na jednotlivých paneloch. Rozmerná konštrukcia zároveň výrazne dominovala priestoru a miestami pôsobila ťažkopádne.</w:t>
      </w:r>
    </w:p>
    <w:p w14:paraId="6801071F" w14:textId="77777777" w:rsidR="004E2DB8" w:rsidRDefault="004E2DB8" w:rsidP="004E2DB8">
      <w:pPr>
        <w:jc w:val="both"/>
        <w:rPr>
          <w:rFonts w:cstheme="minorHAnsi"/>
        </w:rPr>
      </w:pPr>
    </w:p>
    <w:p w14:paraId="217D3583" w14:textId="6EE87C9A" w:rsidR="004E2DB8" w:rsidRPr="004E2DB8" w:rsidRDefault="004E2DB8" w:rsidP="004E2DB8">
      <w:pPr>
        <w:jc w:val="both"/>
        <w:rPr>
          <w:rFonts w:cstheme="minorHAnsi"/>
          <w:b/>
          <w:bCs/>
        </w:rPr>
      </w:pPr>
      <w:r w:rsidRPr="004E2DB8">
        <w:rPr>
          <w:rFonts w:cstheme="minorHAnsi"/>
          <w:b/>
          <w:bCs/>
        </w:rPr>
        <w:t>Návrh č. 8, umiestnený na 2. mieste:</w:t>
      </w:r>
    </w:p>
    <w:p w14:paraId="5B7A9DEF" w14:textId="77777777" w:rsidR="004E2DB8" w:rsidRPr="004E2DB8" w:rsidRDefault="004E2DB8" w:rsidP="004E2DB8">
      <w:pPr>
        <w:jc w:val="both"/>
        <w:rPr>
          <w:rFonts w:cstheme="minorHAnsi"/>
        </w:rPr>
      </w:pPr>
      <w:r w:rsidRPr="004E2DB8">
        <w:rPr>
          <w:rFonts w:cstheme="minorHAnsi"/>
        </w:rPr>
        <w:t>Návrh č. 8 bol spracovaný na veľmi vysokej odbornej úrovni a z hľadiska praktickosti patril medzi najefektívnejšie riešenia v súťaži. Vynikal maximálnym využitím výstavného priestoru a logickou organizáciou expozície.</w:t>
      </w:r>
    </w:p>
    <w:p w14:paraId="0A09AE46" w14:textId="77777777" w:rsidR="004E2DB8" w:rsidRPr="004E2DB8" w:rsidRDefault="004E2DB8" w:rsidP="004E2DB8">
      <w:pPr>
        <w:jc w:val="both"/>
        <w:rPr>
          <w:rFonts w:cstheme="minorHAnsi"/>
        </w:rPr>
      </w:pPr>
      <w:r w:rsidRPr="004E2DB8">
        <w:rPr>
          <w:rFonts w:cstheme="minorHAnsi"/>
        </w:rPr>
        <w:t>Napriek pozitívnemu pôsobeniu zvolenej zelenej farebnosti vytváral vizuál návrhu do istej miery sterilný dojem. Celková kompozícia pôsobila prevažne horizontálne a plocho, bez výraznejšej priestorovej dynamiky. Výrazná zelená farba vo vitrínach by zároveň mohla potláčať vizuálnu čitateľnosť kovových exponátov, ktoré by na tomto pozadí dostatočne nevynikli.</w:t>
      </w:r>
    </w:p>
    <w:p w14:paraId="306F5BBE" w14:textId="77777777" w:rsidR="004E2DB8" w:rsidRPr="004E2DB8" w:rsidRDefault="004E2DB8" w:rsidP="004E2DB8">
      <w:pPr>
        <w:jc w:val="both"/>
        <w:rPr>
          <w:rFonts w:cstheme="minorHAnsi"/>
        </w:rPr>
      </w:pPr>
      <w:r w:rsidRPr="004E2DB8">
        <w:rPr>
          <w:rFonts w:cstheme="minorHAnsi"/>
        </w:rPr>
        <w:lastRenderedPageBreak/>
        <w:t>Za významné pozitíva porota považovala primeranú mieru interaktívnych a haptických prvkov, kvalitne navrhnutú oddychovú zónu a funkčné riešenie recepcie s dostatočnými úložnými kapacitami.</w:t>
      </w:r>
    </w:p>
    <w:p w14:paraId="2DF1911A" w14:textId="77777777" w:rsidR="004E2DB8" w:rsidRDefault="004E2DB8" w:rsidP="004E2DB8">
      <w:pPr>
        <w:jc w:val="both"/>
        <w:rPr>
          <w:rFonts w:cstheme="minorHAnsi"/>
          <w:b/>
          <w:bCs/>
        </w:rPr>
      </w:pPr>
    </w:p>
    <w:p w14:paraId="3B1F5739" w14:textId="0A7B0EC0" w:rsidR="004E2DB8" w:rsidRPr="004E2DB8" w:rsidRDefault="004E2DB8" w:rsidP="004E2DB8">
      <w:pPr>
        <w:jc w:val="both"/>
        <w:rPr>
          <w:rFonts w:cstheme="minorHAnsi"/>
          <w:b/>
          <w:bCs/>
        </w:rPr>
      </w:pPr>
      <w:r w:rsidRPr="004E2DB8">
        <w:rPr>
          <w:rFonts w:cstheme="minorHAnsi"/>
          <w:b/>
          <w:bCs/>
        </w:rPr>
        <w:t>Návrh č.3, umiestnený na 1. mieste:</w:t>
      </w:r>
    </w:p>
    <w:p w14:paraId="3C61FF52" w14:textId="77777777" w:rsidR="004E2DB8" w:rsidRPr="004E2DB8" w:rsidRDefault="004E2DB8" w:rsidP="004E2DB8">
      <w:pPr>
        <w:jc w:val="both"/>
        <w:rPr>
          <w:rFonts w:cstheme="minorHAnsi"/>
        </w:rPr>
      </w:pPr>
      <w:r w:rsidRPr="004E2DB8">
        <w:rPr>
          <w:rFonts w:cstheme="minorHAnsi"/>
        </w:rPr>
        <w:t>Víťazný návrh č. 3 porotu presvedčil komplexným, vyváženým a veľmi kvalitným spracovaním dizajnu aj grafického vizuálu expozície. V priestore dominuje modrá farebnosť, ktorá korešponduje s požiadavkami na vizuálnu identitu zadania. Farebnú koncepciu vhodne dopĺňajú grafické motívy reflektujúce identitu vinohradníckeho mesta.</w:t>
      </w:r>
    </w:p>
    <w:p w14:paraId="168CCFEC" w14:textId="77777777" w:rsidR="004E2DB8" w:rsidRPr="004E2DB8" w:rsidRDefault="004E2DB8" w:rsidP="004E2DB8">
      <w:pPr>
        <w:jc w:val="both"/>
        <w:rPr>
          <w:rFonts w:cstheme="minorHAnsi"/>
        </w:rPr>
      </w:pPr>
      <w:r w:rsidRPr="004E2DB8">
        <w:rPr>
          <w:rFonts w:cstheme="minorHAnsi"/>
        </w:rPr>
        <w:t>Návrh zároveň citlivo pracuje s autentickosťou historického priestoru a pôsobí nerušivým, kultivovaným dojmom, čo je v súlade s potrebami a očakávaniami cieľovej skupiny návštevníkov. Výsledkom je vzdušný, prehľadný priestor, ktorý umožňuje návštevníkovi spomaliť, zastaviť sa a vnímať obsah expozície bez pocitu vizuálneho či informačného preťaženia.</w:t>
      </w:r>
    </w:p>
    <w:p w14:paraId="33115020" w14:textId="77777777" w:rsidR="004E2DB8" w:rsidRPr="004E2DB8" w:rsidRDefault="004E2DB8" w:rsidP="004E2DB8">
      <w:pPr>
        <w:jc w:val="both"/>
        <w:rPr>
          <w:rFonts w:cstheme="minorHAnsi"/>
        </w:rPr>
      </w:pPr>
      <w:r w:rsidRPr="004E2DB8">
        <w:rPr>
          <w:rFonts w:cstheme="minorHAnsi"/>
        </w:rPr>
        <w:t>Pozitívne bol hodnotený aj vyvážený pomer interaktívnych a haptických prvkov. Ako jediné slabšie miesto porota identifikovala menšiu rozlohu recepcie, ktorú však považuje za riešiteľnú v rámci ďalšieho dopracovania návrhu.</w:t>
      </w:r>
    </w:p>
    <w:p w14:paraId="3A3BA8BA" w14:textId="77777777" w:rsidR="004E2DB8" w:rsidRPr="004E2DB8" w:rsidRDefault="004E2DB8" w:rsidP="004E2DB8">
      <w:pPr>
        <w:jc w:val="both"/>
        <w:rPr>
          <w:rFonts w:cstheme="minorHAnsi"/>
        </w:rPr>
      </w:pPr>
      <w:r w:rsidRPr="004E2DB8">
        <w:rPr>
          <w:rFonts w:cstheme="minorHAnsi"/>
        </w:rPr>
        <w:t>Pozitívne hodnotené je aj použitie bezpätkového písma, ktoré je ľahko čitateľné a vhodné pre rôzne skupiny návštevníkov. Tento typografický prvok možno považovať za inkluzívny, keďže zohľadňuje potreby osôb so zrakovým znevýhodnením, seniorov aj návštevníkov s rôznou úrovňou čitateľských schopností.</w:t>
      </w:r>
    </w:p>
    <w:p w14:paraId="02622AAF" w14:textId="77777777" w:rsidR="004E2DB8" w:rsidRDefault="004E2DB8" w:rsidP="004E2DB8">
      <w:pPr>
        <w:jc w:val="both"/>
        <w:rPr>
          <w:rFonts w:cstheme="minorHAnsi"/>
        </w:rPr>
      </w:pPr>
    </w:p>
    <w:p w14:paraId="1DC4BDE4" w14:textId="27585283" w:rsidR="004E2DB8" w:rsidRPr="004E2DB8" w:rsidRDefault="004E2DB8" w:rsidP="004E2DB8">
      <w:pPr>
        <w:jc w:val="both"/>
        <w:rPr>
          <w:rFonts w:cstheme="minorHAnsi"/>
          <w:b/>
          <w:bCs/>
        </w:rPr>
      </w:pPr>
      <w:r w:rsidRPr="004E2DB8">
        <w:rPr>
          <w:rFonts w:cstheme="minorHAnsi"/>
          <w:b/>
          <w:bCs/>
        </w:rPr>
        <w:t>Návrhy č.3 na dopracovanie:</w:t>
      </w:r>
    </w:p>
    <w:p w14:paraId="1FB590E6" w14:textId="33DF3689" w:rsidR="004E2DB8" w:rsidRPr="004E2DB8" w:rsidRDefault="003C671B" w:rsidP="004E2DB8">
      <w:pPr>
        <w:jc w:val="both"/>
        <w:rPr>
          <w:rFonts w:cstheme="minorHAnsi"/>
        </w:rPr>
      </w:pPr>
      <w:r>
        <w:rPr>
          <w:rFonts w:cstheme="minorHAnsi"/>
        </w:rPr>
        <w:t>Porota navrhuje</w:t>
      </w:r>
      <w:r w:rsidR="004E2DB8" w:rsidRPr="004E2DB8">
        <w:rPr>
          <w:rFonts w:cstheme="minorHAnsi"/>
        </w:rPr>
        <w:t xml:space="preserve"> prepracovať riešenie priestoru recepcie s dôrazom na vytvorenie dostatočného úložného priestoru v jej zázemí, keďže z predloženého návrhu nie je jednoznačne zrejmé, či navrhované kapacity postačujú pre každodenné prevádzkové potreby. Zároveň navrhuje zvážiť úpravu veľkosti a variability recepcie, ideálne formou viacerých mobilných modulov, ako aj vytvorenie mini šatne pre individuálnych návštevníkov.</w:t>
      </w:r>
    </w:p>
    <w:p w14:paraId="13847C75" w14:textId="37B04D87" w:rsidR="004E2DB8" w:rsidRPr="004E2DB8" w:rsidRDefault="004E2DB8" w:rsidP="004E2DB8">
      <w:pPr>
        <w:jc w:val="both"/>
        <w:rPr>
          <w:rFonts w:cstheme="minorHAnsi"/>
        </w:rPr>
      </w:pPr>
      <w:r w:rsidRPr="004E2DB8">
        <w:rPr>
          <w:rFonts w:cstheme="minorHAnsi"/>
        </w:rPr>
        <w:t>Virtuálna realita je v návrhu situovaná v rámci tematického celku č. 3 – Biely Kameň, avšak jej obsahová náplň sa viaže na tematický celok č. 2 – Slovanská pevnosť. Z tohto dôvodu požadujeme jej presun do tematického celku č. 2. Súčasne odporúča doplniť v jej bezprostrednej blízkosti vhodné sedenie pre komfortné používanie VR, pokiaľ to priestorové možnosti umožnia.</w:t>
      </w:r>
    </w:p>
    <w:p w14:paraId="5CA7511F" w14:textId="3AAD6C64" w:rsidR="004E2DB8" w:rsidRPr="004E2DB8" w:rsidRDefault="00415529" w:rsidP="004E2DB8">
      <w:pPr>
        <w:jc w:val="both"/>
        <w:rPr>
          <w:rFonts w:cstheme="minorHAnsi"/>
        </w:rPr>
      </w:pPr>
      <w:r>
        <w:rPr>
          <w:rFonts w:cstheme="minorHAnsi"/>
        </w:rPr>
        <w:t>Porota ďalej n</w:t>
      </w:r>
      <w:r w:rsidR="004E2DB8" w:rsidRPr="004E2DB8">
        <w:rPr>
          <w:rFonts w:cstheme="minorHAnsi"/>
        </w:rPr>
        <w:t>avrhuje vytvorenie viacerých oddychových miest v rámci expozície, ktoré by podporili plynulosť návštevníckej trasy a zvýšili komfort návštevníkov.</w:t>
      </w:r>
    </w:p>
    <w:p w14:paraId="19DFEA15" w14:textId="77777777" w:rsidR="004E2DB8" w:rsidRPr="004E2DB8" w:rsidRDefault="004E2DB8" w:rsidP="004E2DB8">
      <w:pPr>
        <w:jc w:val="both"/>
        <w:rPr>
          <w:rFonts w:cstheme="minorHAnsi"/>
        </w:rPr>
      </w:pPr>
      <w:r w:rsidRPr="004E2DB8">
        <w:rPr>
          <w:rFonts w:cstheme="minorHAnsi"/>
        </w:rPr>
        <w:t>V súvislosti s projekciami na stenu je potrebné riešiť adekvátne zatemnenie priestoru, aby bola zabezpečená dostatočná čitateľnosť a kvalita projekcie.</w:t>
      </w:r>
    </w:p>
    <w:p w14:paraId="3E23D69C" w14:textId="4D8445B8" w:rsidR="004E2DB8" w:rsidRPr="004E2DB8" w:rsidRDefault="004E2DB8" w:rsidP="004E2DB8">
      <w:pPr>
        <w:jc w:val="both"/>
        <w:rPr>
          <w:rFonts w:cstheme="minorHAnsi"/>
        </w:rPr>
      </w:pPr>
      <w:r w:rsidRPr="004E2DB8">
        <w:rPr>
          <w:rFonts w:cstheme="minorHAnsi"/>
        </w:rPr>
        <w:t xml:space="preserve">Pri jednotlivých tematických celkoch odporúča podrobnejšie prepracovať interaktivity, pričom je žiaduce klásť dôraz najmä na haptické a mechanické formy interakcie, uprednostňované pred digitálnymi riešeniami. Zároveň </w:t>
      </w:r>
      <w:r w:rsidR="006C3485">
        <w:rPr>
          <w:rFonts w:cstheme="minorHAnsi"/>
        </w:rPr>
        <w:t xml:space="preserve">na základe požiadaviek vyhlasovateľa </w:t>
      </w:r>
      <w:r w:rsidR="00E75A0D">
        <w:rPr>
          <w:rFonts w:cstheme="minorHAnsi"/>
        </w:rPr>
        <w:t xml:space="preserve">navrhuje </w:t>
      </w:r>
      <w:r w:rsidRPr="004E2DB8">
        <w:rPr>
          <w:rFonts w:cstheme="minorHAnsi"/>
        </w:rPr>
        <w:t>zakomponovanie umiestnenia dvoch fyzických 3D modelov – Šúru a Veľkomoravského hradiska – v rozmere približne 75 × 60 cm do expozície.</w:t>
      </w:r>
    </w:p>
    <w:p w14:paraId="7FECF43D" w14:textId="680DFB5C" w:rsidR="004E2DB8" w:rsidRPr="004E2DB8" w:rsidRDefault="004E2DB8" w:rsidP="004E2DB8">
      <w:pPr>
        <w:jc w:val="both"/>
        <w:rPr>
          <w:rFonts w:cstheme="minorHAnsi"/>
        </w:rPr>
      </w:pPr>
      <w:r w:rsidRPr="004E2DB8">
        <w:rPr>
          <w:rFonts w:cstheme="minorHAnsi"/>
        </w:rPr>
        <w:t xml:space="preserve">Z predloženého návrhu nie sú jednoznačne zrejmé rozmery niektorých výstavných prvkov, najmä výška centrálneho solitérneho výstavného prvku. Tieto prvky je potrebné výškovo upraviť tak, aby boli plnohodnotne prístupné detským návštevníkom a osobám so zníženou mobilitou, vrátane návštevníkov na vozíku. </w:t>
      </w:r>
      <w:r w:rsidR="007302BA">
        <w:rPr>
          <w:rFonts w:cstheme="minorHAnsi"/>
        </w:rPr>
        <w:t>Porota o</w:t>
      </w:r>
      <w:r w:rsidRPr="004E2DB8">
        <w:rPr>
          <w:rFonts w:cstheme="minorHAnsi"/>
        </w:rPr>
        <w:t>dporúča zároveň prispôsobiť riešenie vitrín konkrétnym vystaveným exponátom v súlade s predloženým zoznamom.</w:t>
      </w:r>
    </w:p>
    <w:p w14:paraId="4062B2A2" w14:textId="2C30903E" w:rsidR="004E2DB8" w:rsidRPr="004E2DB8" w:rsidRDefault="004E2DB8" w:rsidP="004E2DB8">
      <w:pPr>
        <w:jc w:val="both"/>
        <w:rPr>
          <w:rFonts w:cstheme="minorHAnsi"/>
        </w:rPr>
      </w:pPr>
      <w:r w:rsidRPr="004E2DB8">
        <w:rPr>
          <w:rFonts w:cstheme="minorHAnsi"/>
        </w:rPr>
        <w:lastRenderedPageBreak/>
        <w:t xml:space="preserve">V neposlednom rade </w:t>
      </w:r>
      <w:r w:rsidR="00813D07">
        <w:rPr>
          <w:rFonts w:cstheme="minorHAnsi"/>
        </w:rPr>
        <w:t>bude</w:t>
      </w:r>
      <w:r w:rsidRPr="004E2DB8">
        <w:rPr>
          <w:rFonts w:cstheme="minorHAnsi"/>
        </w:rPr>
        <w:t xml:space="preserve"> potrebné dopracovať materiálové a grafické riešenie mobilnej steny vedúcej do vedľajších výstavných priestorov tak, aby bolo v súlade s celkovým výtvarným a architektonickým konceptom expozície.</w:t>
      </w:r>
    </w:p>
    <w:p w14:paraId="775A4325" w14:textId="77777777" w:rsidR="004E2DB8" w:rsidRDefault="004E2DB8" w:rsidP="00EC5643">
      <w:pPr>
        <w:jc w:val="both"/>
        <w:rPr>
          <w:rFonts w:cstheme="minorHAnsi"/>
        </w:rPr>
      </w:pPr>
    </w:p>
    <w:p w14:paraId="7C55117B" w14:textId="77777777" w:rsidR="004E2DB8" w:rsidRDefault="004E2DB8" w:rsidP="00EC5643">
      <w:pPr>
        <w:jc w:val="both"/>
        <w:rPr>
          <w:rFonts w:cstheme="minorHAnsi"/>
        </w:rPr>
      </w:pPr>
    </w:p>
    <w:p w14:paraId="0648A7B2" w14:textId="77777777" w:rsidR="004E2DB8" w:rsidRDefault="004E2DB8" w:rsidP="00EC5643">
      <w:pPr>
        <w:jc w:val="both"/>
        <w:rPr>
          <w:rFonts w:cstheme="minorHAnsi"/>
        </w:rPr>
      </w:pPr>
    </w:p>
    <w:p w14:paraId="0B8944C7" w14:textId="5CCED831" w:rsidR="00EC5643" w:rsidRPr="00CD6380" w:rsidRDefault="00EC5643" w:rsidP="00EC5643">
      <w:pPr>
        <w:jc w:val="both"/>
        <w:rPr>
          <w:rFonts w:cstheme="minorHAnsi"/>
        </w:rPr>
      </w:pPr>
      <w:r w:rsidRPr="00CD6380">
        <w:rPr>
          <w:rFonts w:cstheme="minorHAnsi"/>
        </w:rPr>
        <w:t>Prílohy:</w:t>
      </w:r>
      <w:r w:rsidRPr="00CD6380">
        <w:rPr>
          <w:rFonts w:cstheme="minorHAnsi"/>
        </w:rPr>
        <w:tab/>
        <w:t>1. Identifikácia predložených súťažných návrhov</w:t>
      </w:r>
    </w:p>
    <w:p w14:paraId="1086B190" w14:textId="33C73AD6" w:rsidR="00135CFA" w:rsidRPr="00CD6380" w:rsidRDefault="00135CFA" w:rsidP="00927298">
      <w:pPr>
        <w:jc w:val="both"/>
        <w:rPr>
          <w:rFonts w:cstheme="minorHAnsi"/>
        </w:rPr>
      </w:pPr>
    </w:p>
    <w:p w14:paraId="7D28E933" w14:textId="258731FB" w:rsidR="008E1985" w:rsidRPr="00CD6380" w:rsidRDefault="008E1985" w:rsidP="00927298">
      <w:pPr>
        <w:jc w:val="both"/>
        <w:rPr>
          <w:rFonts w:cstheme="minorHAnsi"/>
        </w:rPr>
      </w:pPr>
    </w:p>
    <w:p w14:paraId="4E9525C0" w14:textId="77777777" w:rsidR="008E1985" w:rsidRPr="00CD6380" w:rsidRDefault="008E1985" w:rsidP="00927298">
      <w:pPr>
        <w:jc w:val="both"/>
        <w:rPr>
          <w:rFonts w:cstheme="minorHAnsi"/>
        </w:rPr>
      </w:pPr>
    </w:p>
    <w:p w14:paraId="62AF936D" w14:textId="35121E5D" w:rsidR="00846D01" w:rsidRPr="00CD6380" w:rsidRDefault="00972F27" w:rsidP="00B05C31">
      <w:pPr>
        <w:jc w:val="both"/>
        <w:rPr>
          <w:rFonts w:cstheme="minorHAnsi"/>
        </w:rPr>
      </w:pPr>
      <w:r w:rsidRPr="00CD6380">
        <w:rPr>
          <w:rFonts w:cstheme="minorHAnsi"/>
        </w:rPr>
        <w:t>V</w:t>
      </w:r>
      <w:r w:rsidR="00E236F0">
        <w:rPr>
          <w:rFonts w:cstheme="minorHAnsi"/>
        </w:rPr>
        <w:t>o Sv. Jure</w:t>
      </w:r>
      <w:r w:rsidRPr="00CD6380">
        <w:rPr>
          <w:rFonts w:cstheme="minorHAnsi"/>
        </w:rPr>
        <w:t xml:space="preserve">, </w:t>
      </w:r>
      <w:r w:rsidR="00E236F0">
        <w:rPr>
          <w:rFonts w:cstheme="minorHAnsi"/>
        </w:rPr>
        <w:t>17</w:t>
      </w:r>
      <w:r w:rsidRPr="00CD6380">
        <w:rPr>
          <w:rFonts w:cstheme="minorHAnsi"/>
        </w:rPr>
        <w:t>.</w:t>
      </w:r>
      <w:r w:rsidR="00E236F0">
        <w:rPr>
          <w:rFonts w:cstheme="minorHAnsi"/>
        </w:rPr>
        <w:t>12</w:t>
      </w:r>
      <w:r w:rsidRPr="00CD6380">
        <w:rPr>
          <w:rFonts w:cstheme="minorHAnsi"/>
        </w:rPr>
        <w:t>.20</w:t>
      </w:r>
      <w:r w:rsidR="0072092F" w:rsidRPr="00CD6380">
        <w:rPr>
          <w:rFonts w:cstheme="minorHAnsi"/>
        </w:rPr>
        <w:t>2</w:t>
      </w:r>
      <w:r w:rsidR="003F7066">
        <w:rPr>
          <w:rFonts w:cstheme="minorHAnsi"/>
        </w:rPr>
        <w:t>5</w:t>
      </w:r>
      <w:r w:rsidRPr="00CD6380">
        <w:rPr>
          <w:rFonts w:cstheme="minorHAnsi"/>
        </w:rPr>
        <w:tab/>
      </w:r>
      <w:r w:rsidRPr="00CD6380">
        <w:rPr>
          <w:rFonts w:cstheme="minorHAnsi"/>
        </w:rPr>
        <w:tab/>
      </w:r>
      <w:r w:rsidRPr="00CD6380">
        <w:rPr>
          <w:rFonts w:cstheme="minorHAnsi"/>
        </w:rPr>
        <w:tab/>
      </w:r>
      <w:r w:rsidRPr="00CD6380">
        <w:rPr>
          <w:rFonts w:cstheme="minorHAnsi"/>
        </w:rPr>
        <w:tab/>
        <w:t xml:space="preserve">Zapísal Radoslav </w:t>
      </w:r>
      <w:r w:rsidR="00896B95" w:rsidRPr="00CD6380">
        <w:rPr>
          <w:rFonts w:cstheme="minorHAnsi"/>
        </w:rPr>
        <w:t>Drobný</w:t>
      </w:r>
      <w:r w:rsidR="00896B95">
        <w:rPr>
          <w:rFonts w:cstheme="minorHAnsi"/>
        </w:rPr>
        <w:t>,</w:t>
      </w:r>
      <w:r w:rsidRPr="00CD6380">
        <w:rPr>
          <w:rFonts w:cstheme="minorHAnsi"/>
        </w:rPr>
        <w:t xml:space="preserve"> sekretár súťaže</w:t>
      </w:r>
    </w:p>
    <w:p w14:paraId="0D5BE0B0" w14:textId="77777777" w:rsidR="004E53B0" w:rsidRDefault="004E53B0">
      <w:pPr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br w:type="page"/>
      </w:r>
    </w:p>
    <w:p w14:paraId="105F8E70" w14:textId="533E053D" w:rsidR="005B089D" w:rsidRPr="00CD6380" w:rsidRDefault="005B089D" w:rsidP="005B089D">
      <w:pPr>
        <w:jc w:val="center"/>
        <w:rPr>
          <w:rFonts w:cstheme="minorHAnsi"/>
          <w:b/>
          <w:bCs/>
          <w:sz w:val="28"/>
          <w:szCs w:val="28"/>
        </w:rPr>
      </w:pPr>
      <w:r w:rsidRPr="00CD6380">
        <w:rPr>
          <w:rFonts w:cstheme="minorHAnsi"/>
          <w:b/>
          <w:bCs/>
          <w:sz w:val="28"/>
          <w:szCs w:val="28"/>
        </w:rPr>
        <w:lastRenderedPageBreak/>
        <w:t>Príloha č. 1</w:t>
      </w:r>
    </w:p>
    <w:p w14:paraId="4E62587E" w14:textId="3AC88A1B" w:rsidR="005B089D" w:rsidRPr="00CD6380" w:rsidRDefault="005B089D" w:rsidP="005B089D">
      <w:pPr>
        <w:jc w:val="center"/>
        <w:rPr>
          <w:rFonts w:cstheme="minorHAnsi"/>
          <w:b/>
          <w:bCs/>
          <w:sz w:val="28"/>
          <w:szCs w:val="28"/>
        </w:rPr>
      </w:pPr>
      <w:r w:rsidRPr="00CD6380">
        <w:rPr>
          <w:rFonts w:cstheme="minorHAnsi"/>
          <w:b/>
          <w:bCs/>
          <w:sz w:val="28"/>
          <w:szCs w:val="28"/>
        </w:rPr>
        <w:t>Identifikácia predložených súťažných návrhov</w:t>
      </w:r>
    </w:p>
    <w:p w14:paraId="3A6701F4" w14:textId="1CC2C6CF" w:rsidR="007B65F5" w:rsidRPr="00CD6380" w:rsidRDefault="007B65F5" w:rsidP="005B089D">
      <w:pPr>
        <w:jc w:val="center"/>
        <w:rPr>
          <w:rFonts w:cstheme="minorHAnsi"/>
          <w:b/>
          <w:bCs/>
          <w:sz w:val="28"/>
          <w:szCs w:val="28"/>
        </w:rPr>
      </w:pPr>
    </w:p>
    <w:p w14:paraId="7751AC84" w14:textId="77777777" w:rsidR="007B65F5" w:rsidRPr="00CD6380" w:rsidRDefault="007B65F5" w:rsidP="005B089D">
      <w:pPr>
        <w:jc w:val="center"/>
        <w:rPr>
          <w:rFonts w:cstheme="minorHAnsi"/>
          <w:b/>
          <w:bCs/>
          <w:sz w:val="28"/>
          <w:szCs w:val="28"/>
        </w:rPr>
      </w:pPr>
    </w:p>
    <w:p w14:paraId="2D21F189" w14:textId="77777777" w:rsidR="005B089D" w:rsidRPr="00CD6380" w:rsidRDefault="005B089D" w:rsidP="005B089D">
      <w:pPr>
        <w:jc w:val="both"/>
        <w:rPr>
          <w:rFonts w:cstheme="minorHAnsi"/>
        </w:rPr>
      </w:pPr>
    </w:p>
    <w:tbl>
      <w:tblPr>
        <w:tblStyle w:val="Mriekatabuky"/>
        <w:tblW w:w="9923" w:type="dxa"/>
        <w:tblInd w:w="-572" w:type="dxa"/>
        <w:tblLook w:val="04A0" w:firstRow="1" w:lastRow="0" w:firstColumn="1" w:lastColumn="0" w:noHBand="0" w:noVBand="1"/>
      </w:tblPr>
      <w:tblGrid>
        <w:gridCol w:w="2410"/>
        <w:gridCol w:w="7513"/>
      </w:tblGrid>
      <w:tr w:rsidR="005B572A" w:rsidRPr="00CA6614" w14:paraId="050D173D" w14:textId="77777777" w:rsidTr="002830A0">
        <w:tc>
          <w:tcPr>
            <w:tcW w:w="2410" w:type="dxa"/>
          </w:tcPr>
          <w:p w14:paraId="6CE59386" w14:textId="54261CAD" w:rsidR="005B572A" w:rsidRPr="00CA6614" w:rsidRDefault="005B572A" w:rsidP="009153DE">
            <w:pPr>
              <w:rPr>
                <w:b/>
                <w:bCs/>
                <w:sz w:val="22"/>
                <w:szCs w:val="22"/>
              </w:rPr>
            </w:pPr>
            <w:r w:rsidRPr="00CA6614">
              <w:rPr>
                <w:b/>
                <w:bCs/>
                <w:sz w:val="22"/>
                <w:szCs w:val="22"/>
              </w:rPr>
              <w:t>Číslo</w:t>
            </w:r>
            <w:r>
              <w:rPr>
                <w:b/>
                <w:bCs/>
                <w:sz w:val="22"/>
                <w:szCs w:val="22"/>
              </w:rPr>
              <w:t xml:space="preserve"> súťažného návrhu</w:t>
            </w:r>
          </w:p>
        </w:tc>
        <w:tc>
          <w:tcPr>
            <w:tcW w:w="7513" w:type="dxa"/>
          </w:tcPr>
          <w:p w14:paraId="3E595B37" w14:textId="3C063352" w:rsidR="005B572A" w:rsidRPr="00CA6614" w:rsidRDefault="005B572A" w:rsidP="009153DE">
            <w:pPr>
              <w:rPr>
                <w:b/>
                <w:bCs/>
                <w:sz w:val="22"/>
                <w:szCs w:val="22"/>
              </w:rPr>
            </w:pPr>
            <w:r w:rsidRPr="00CA6614">
              <w:rPr>
                <w:b/>
                <w:bCs/>
                <w:sz w:val="22"/>
                <w:szCs w:val="22"/>
              </w:rPr>
              <w:t>Názov a</w:t>
            </w:r>
            <w:r>
              <w:rPr>
                <w:b/>
                <w:bCs/>
                <w:sz w:val="22"/>
                <w:szCs w:val="22"/>
              </w:rPr>
              <w:t> </w:t>
            </w:r>
            <w:r w:rsidRPr="00CA6614">
              <w:rPr>
                <w:b/>
                <w:bCs/>
                <w:sz w:val="22"/>
                <w:szCs w:val="22"/>
              </w:rPr>
              <w:t>sídlo</w:t>
            </w:r>
            <w:r>
              <w:rPr>
                <w:b/>
                <w:bCs/>
                <w:sz w:val="22"/>
                <w:szCs w:val="22"/>
              </w:rPr>
              <w:t xml:space="preserve"> účastníka súťaže</w:t>
            </w:r>
          </w:p>
        </w:tc>
      </w:tr>
      <w:tr w:rsidR="005B572A" w:rsidRPr="004F01FB" w14:paraId="5BE452A0" w14:textId="77777777" w:rsidTr="002830A0">
        <w:tc>
          <w:tcPr>
            <w:tcW w:w="2410" w:type="dxa"/>
          </w:tcPr>
          <w:p w14:paraId="624132DC" w14:textId="77777777" w:rsidR="005B572A" w:rsidRPr="0054200F" w:rsidRDefault="005B572A" w:rsidP="002830A0">
            <w:pPr>
              <w:jc w:val="center"/>
              <w:rPr>
                <w:sz w:val="22"/>
                <w:szCs w:val="22"/>
              </w:rPr>
            </w:pPr>
            <w:r w:rsidRPr="0054200F">
              <w:rPr>
                <w:sz w:val="22"/>
                <w:szCs w:val="22"/>
              </w:rPr>
              <w:t>1</w:t>
            </w:r>
          </w:p>
        </w:tc>
        <w:tc>
          <w:tcPr>
            <w:tcW w:w="7513" w:type="dxa"/>
          </w:tcPr>
          <w:p w14:paraId="5ED7E386" w14:textId="1F048439" w:rsidR="005B572A" w:rsidRPr="004F01FB" w:rsidRDefault="005B572A" w:rsidP="009153DE">
            <w:pPr>
              <w:rPr>
                <w:sz w:val="22"/>
                <w:szCs w:val="22"/>
              </w:rPr>
            </w:pPr>
            <w:r w:rsidRPr="0054200F">
              <w:rPr>
                <w:sz w:val="22"/>
                <w:szCs w:val="22"/>
              </w:rPr>
              <w:t>BRUCREATIVE s. r. o.</w:t>
            </w:r>
            <w:r>
              <w:rPr>
                <w:sz w:val="22"/>
                <w:szCs w:val="22"/>
              </w:rPr>
              <w:br/>
            </w:r>
            <w:r w:rsidRPr="004F01FB">
              <w:rPr>
                <w:sz w:val="22"/>
                <w:szCs w:val="22"/>
              </w:rPr>
              <w:t>Partizánska Ľupča</w:t>
            </w:r>
            <w:r w:rsidR="00000912">
              <w:rPr>
                <w:sz w:val="22"/>
                <w:szCs w:val="22"/>
              </w:rPr>
              <w:t xml:space="preserve"> </w:t>
            </w:r>
            <w:r w:rsidRPr="004F01FB">
              <w:rPr>
                <w:sz w:val="22"/>
                <w:szCs w:val="22"/>
              </w:rPr>
              <w:t>606</w:t>
            </w:r>
          </w:p>
          <w:p w14:paraId="14B0C0E2" w14:textId="47FF241A" w:rsidR="005B572A" w:rsidRPr="004F01FB" w:rsidRDefault="00000912" w:rsidP="009153DE">
            <w:pPr>
              <w:rPr>
                <w:sz w:val="22"/>
                <w:szCs w:val="22"/>
              </w:rPr>
            </w:pPr>
            <w:r w:rsidRPr="004F01FB">
              <w:rPr>
                <w:sz w:val="22"/>
                <w:szCs w:val="22"/>
              </w:rPr>
              <w:t>032 15</w:t>
            </w:r>
            <w:r>
              <w:rPr>
                <w:sz w:val="22"/>
                <w:szCs w:val="22"/>
              </w:rPr>
              <w:t xml:space="preserve"> </w:t>
            </w:r>
            <w:r w:rsidR="005B572A" w:rsidRPr="004F01FB">
              <w:rPr>
                <w:sz w:val="22"/>
                <w:szCs w:val="22"/>
              </w:rPr>
              <w:t>Partizánska Ľupča</w:t>
            </w:r>
          </w:p>
        </w:tc>
      </w:tr>
      <w:tr w:rsidR="005B572A" w:rsidRPr="00937FEF" w14:paraId="17D3D3B7" w14:textId="77777777" w:rsidTr="002830A0">
        <w:tc>
          <w:tcPr>
            <w:tcW w:w="2410" w:type="dxa"/>
          </w:tcPr>
          <w:p w14:paraId="6142AAA0" w14:textId="77777777" w:rsidR="005B572A" w:rsidRPr="0054200F" w:rsidRDefault="005B572A" w:rsidP="002830A0">
            <w:pPr>
              <w:jc w:val="center"/>
              <w:rPr>
                <w:sz w:val="22"/>
                <w:szCs w:val="22"/>
              </w:rPr>
            </w:pPr>
            <w:r w:rsidRPr="0054200F">
              <w:rPr>
                <w:sz w:val="22"/>
                <w:szCs w:val="22"/>
              </w:rPr>
              <w:t>2</w:t>
            </w:r>
          </w:p>
        </w:tc>
        <w:tc>
          <w:tcPr>
            <w:tcW w:w="7513" w:type="dxa"/>
          </w:tcPr>
          <w:p w14:paraId="5598A88C" w14:textId="77777777" w:rsidR="005B572A" w:rsidRDefault="005B572A" w:rsidP="009153DE">
            <w:pPr>
              <w:rPr>
                <w:sz w:val="22"/>
                <w:szCs w:val="22"/>
              </w:rPr>
            </w:pPr>
            <w:r w:rsidRPr="00937FEF">
              <w:rPr>
                <w:sz w:val="22"/>
                <w:szCs w:val="22"/>
              </w:rPr>
              <w:t>VEVERKA s.r.o.</w:t>
            </w:r>
          </w:p>
          <w:p w14:paraId="5C86D654" w14:textId="77777777" w:rsidR="005B572A" w:rsidRPr="00937FEF" w:rsidRDefault="005B572A" w:rsidP="009153DE">
            <w:pPr>
              <w:rPr>
                <w:sz w:val="22"/>
                <w:szCs w:val="22"/>
              </w:rPr>
            </w:pPr>
            <w:r w:rsidRPr="00937FEF">
              <w:rPr>
                <w:sz w:val="22"/>
                <w:szCs w:val="22"/>
              </w:rPr>
              <w:t>Rohozná 2</w:t>
            </w:r>
          </w:p>
          <w:p w14:paraId="3BD93BB1" w14:textId="4BE0390B" w:rsidR="005B572A" w:rsidRPr="00937FEF" w:rsidRDefault="00A27A06" w:rsidP="009153DE">
            <w:pPr>
              <w:rPr>
                <w:sz w:val="22"/>
                <w:szCs w:val="22"/>
              </w:rPr>
            </w:pPr>
            <w:r w:rsidRPr="00937FEF">
              <w:rPr>
                <w:sz w:val="22"/>
                <w:szCs w:val="22"/>
              </w:rPr>
              <w:t>976 56</w:t>
            </w:r>
            <w:r>
              <w:rPr>
                <w:sz w:val="22"/>
                <w:szCs w:val="22"/>
              </w:rPr>
              <w:t xml:space="preserve"> </w:t>
            </w:r>
            <w:r w:rsidR="005B572A" w:rsidRPr="00937FEF">
              <w:rPr>
                <w:sz w:val="22"/>
                <w:szCs w:val="22"/>
              </w:rPr>
              <w:t xml:space="preserve">Pohronská Polhora </w:t>
            </w:r>
          </w:p>
        </w:tc>
      </w:tr>
      <w:tr w:rsidR="005B572A" w:rsidRPr="0049621C" w14:paraId="376B38AC" w14:textId="77777777" w:rsidTr="002830A0">
        <w:tc>
          <w:tcPr>
            <w:tcW w:w="2410" w:type="dxa"/>
          </w:tcPr>
          <w:p w14:paraId="346DC1DD" w14:textId="77777777" w:rsidR="005B572A" w:rsidRPr="0054200F" w:rsidRDefault="005B572A" w:rsidP="002830A0">
            <w:pPr>
              <w:jc w:val="center"/>
              <w:rPr>
                <w:sz w:val="22"/>
                <w:szCs w:val="22"/>
              </w:rPr>
            </w:pPr>
            <w:r w:rsidRPr="0054200F">
              <w:rPr>
                <w:sz w:val="22"/>
                <w:szCs w:val="22"/>
              </w:rPr>
              <w:t>3</w:t>
            </w:r>
          </w:p>
        </w:tc>
        <w:tc>
          <w:tcPr>
            <w:tcW w:w="7513" w:type="dxa"/>
          </w:tcPr>
          <w:p w14:paraId="71B2FF78" w14:textId="77777777" w:rsidR="005B572A" w:rsidRDefault="005B572A" w:rsidP="009153DE">
            <w:pPr>
              <w:rPr>
                <w:sz w:val="22"/>
                <w:szCs w:val="22"/>
              </w:rPr>
            </w:pPr>
            <w:r w:rsidRPr="0049621C">
              <w:rPr>
                <w:sz w:val="22"/>
                <w:szCs w:val="22"/>
              </w:rPr>
              <w:t>Ing. Arch. Natália Marková</w:t>
            </w:r>
          </w:p>
          <w:p w14:paraId="21B6B912" w14:textId="77777777" w:rsidR="00216C1C" w:rsidRDefault="005B572A" w:rsidP="009153DE">
            <w:pPr>
              <w:rPr>
                <w:sz w:val="22"/>
                <w:szCs w:val="22"/>
              </w:rPr>
            </w:pPr>
            <w:r w:rsidRPr="0049621C">
              <w:rPr>
                <w:sz w:val="22"/>
                <w:szCs w:val="22"/>
              </w:rPr>
              <w:t>Neded 977</w:t>
            </w:r>
          </w:p>
          <w:p w14:paraId="7AFF83AB" w14:textId="79E6A99F" w:rsidR="005B572A" w:rsidRPr="0049621C" w:rsidRDefault="005B572A" w:rsidP="009153DE">
            <w:pPr>
              <w:rPr>
                <w:sz w:val="22"/>
                <w:szCs w:val="22"/>
              </w:rPr>
            </w:pPr>
            <w:r w:rsidRPr="0049621C">
              <w:rPr>
                <w:sz w:val="22"/>
                <w:szCs w:val="22"/>
              </w:rPr>
              <w:t>92585 Neded</w:t>
            </w:r>
          </w:p>
        </w:tc>
      </w:tr>
      <w:tr w:rsidR="005B572A" w:rsidRPr="00DB1DAE" w14:paraId="589A534E" w14:textId="77777777" w:rsidTr="002830A0">
        <w:tc>
          <w:tcPr>
            <w:tcW w:w="2410" w:type="dxa"/>
          </w:tcPr>
          <w:p w14:paraId="2769FA93" w14:textId="77777777" w:rsidR="005B572A" w:rsidRPr="0054200F" w:rsidRDefault="005B572A" w:rsidP="002830A0">
            <w:pPr>
              <w:jc w:val="center"/>
              <w:rPr>
                <w:sz w:val="22"/>
                <w:szCs w:val="22"/>
              </w:rPr>
            </w:pPr>
            <w:r w:rsidRPr="0054200F">
              <w:rPr>
                <w:sz w:val="22"/>
                <w:szCs w:val="22"/>
              </w:rPr>
              <w:t>4</w:t>
            </w:r>
          </w:p>
        </w:tc>
        <w:tc>
          <w:tcPr>
            <w:tcW w:w="7513" w:type="dxa"/>
          </w:tcPr>
          <w:p w14:paraId="27BE95F2" w14:textId="77777777" w:rsidR="005B572A" w:rsidRDefault="005B572A" w:rsidP="009153DE">
            <w:pPr>
              <w:rPr>
                <w:sz w:val="22"/>
                <w:szCs w:val="22"/>
              </w:rPr>
            </w:pPr>
            <w:r w:rsidRPr="00DB1DAE">
              <w:rPr>
                <w:sz w:val="22"/>
                <w:szCs w:val="22"/>
              </w:rPr>
              <w:t>Ing.arch. Martina Kodetová</w:t>
            </w:r>
          </w:p>
          <w:p w14:paraId="2B41EFCF" w14:textId="77777777" w:rsidR="00216C1C" w:rsidRDefault="005B572A" w:rsidP="009153DE">
            <w:pPr>
              <w:rPr>
                <w:sz w:val="22"/>
                <w:szCs w:val="22"/>
              </w:rPr>
            </w:pPr>
            <w:r w:rsidRPr="00DB1DAE">
              <w:rPr>
                <w:sz w:val="22"/>
                <w:szCs w:val="22"/>
              </w:rPr>
              <w:t>Městské sady 684</w:t>
            </w:r>
          </w:p>
          <w:p w14:paraId="558B35C3" w14:textId="0B6AD343" w:rsidR="005B572A" w:rsidRPr="00DB1DAE" w:rsidRDefault="00216C1C" w:rsidP="009153DE">
            <w:pPr>
              <w:rPr>
                <w:sz w:val="22"/>
                <w:szCs w:val="22"/>
              </w:rPr>
            </w:pPr>
            <w:r w:rsidRPr="00DB1DAE">
              <w:rPr>
                <w:sz w:val="22"/>
                <w:szCs w:val="22"/>
              </w:rPr>
              <w:t>284 01,</w:t>
            </w:r>
            <w:r>
              <w:rPr>
                <w:sz w:val="22"/>
                <w:szCs w:val="22"/>
              </w:rPr>
              <w:t xml:space="preserve"> </w:t>
            </w:r>
            <w:r w:rsidR="005B572A" w:rsidRPr="00DB1DAE">
              <w:rPr>
                <w:sz w:val="22"/>
                <w:szCs w:val="22"/>
              </w:rPr>
              <w:t>Kutná Hora, ČR</w:t>
            </w:r>
          </w:p>
        </w:tc>
      </w:tr>
      <w:tr w:rsidR="005B572A" w:rsidRPr="00656DBB" w14:paraId="09996CE9" w14:textId="77777777" w:rsidTr="002830A0">
        <w:tc>
          <w:tcPr>
            <w:tcW w:w="2410" w:type="dxa"/>
          </w:tcPr>
          <w:p w14:paraId="337AAC88" w14:textId="77777777" w:rsidR="005B572A" w:rsidRPr="00656DBB" w:rsidRDefault="005B572A" w:rsidP="002830A0">
            <w:pPr>
              <w:jc w:val="center"/>
              <w:rPr>
                <w:sz w:val="22"/>
                <w:szCs w:val="22"/>
              </w:rPr>
            </w:pPr>
            <w:r w:rsidRPr="00656DBB">
              <w:rPr>
                <w:sz w:val="22"/>
                <w:szCs w:val="22"/>
              </w:rPr>
              <w:t>5</w:t>
            </w:r>
          </w:p>
        </w:tc>
        <w:tc>
          <w:tcPr>
            <w:tcW w:w="7513" w:type="dxa"/>
          </w:tcPr>
          <w:p w14:paraId="0439A50B" w14:textId="77777777" w:rsidR="005B572A" w:rsidRPr="00656DBB" w:rsidRDefault="005B572A" w:rsidP="009153DE">
            <w:pPr>
              <w:rPr>
                <w:sz w:val="22"/>
                <w:szCs w:val="22"/>
              </w:rPr>
            </w:pPr>
            <w:r w:rsidRPr="00656DBB">
              <w:rPr>
                <w:sz w:val="22"/>
                <w:szCs w:val="22"/>
              </w:rPr>
              <w:t>Ak. Arch. Daniel Dvořák</w:t>
            </w:r>
          </w:p>
          <w:p w14:paraId="4E0D96CF" w14:textId="77777777" w:rsidR="00F023B8" w:rsidRDefault="005B572A" w:rsidP="009153DE">
            <w:pPr>
              <w:rPr>
                <w:sz w:val="22"/>
                <w:szCs w:val="22"/>
              </w:rPr>
            </w:pPr>
            <w:r w:rsidRPr="00656DBB">
              <w:rPr>
                <w:sz w:val="22"/>
                <w:szCs w:val="22"/>
              </w:rPr>
              <w:t>Na Skalce 376</w:t>
            </w:r>
          </w:p>
          <w:p w14:paraId="327D3CFC" w14:textId="721295E6" w:rsidR="005B572A" w:rsidRPr="00656DBB" w:rsidRDefault="005B572A" w:rsidP="009153DE">
            <w:pPr>
              <w:rPr>
                <w:sz w:val="22"/>
                <w:szCs w:val="22"/>
              </w:rPr>
            </w:pPr>
            <w:r w:rsidRPr="00656DBB">
              <w:rPr>
                <w:sz w:val="22"/>
                <w:szCs w:val="22"/>
              </w:rPr>
              <w:t>Jevany, ČR</w:t>
            </w:r>
          </w:p>
        </w:tc>
      </w:tr>
      <w:tr w:rsidR="005B572A" w:rsidRPr="00656DBB" w14:paraId="0D61B7F1" w14:textId="77777777" w:rsidTr="002830A0">
        <w:tc>
          <w:tcPr>
            <w:tcW w:w="2410" w:type="dxa"/>
          </w:tcPr>
          <w:p w14:paraId="5DF3E68F" w14:textId="77777777" w:rsidR="005B572A" w:rsidRPr="00656DBB" w:rsidRDefault="005B572A" w:rsidP="002830A0">
            <w:pPr>
              <w:jc w:val="center"/>
              <w:rPr>
                <w:sz w:val="22"/>
                <w:szCs w:val="22"/>
              </w:rPr>
            </w:pPr>
            <w:r w:rsidRPr="00656DBB">
              <w:rPr>
                <w:sz w:val="22"/>
                <w:szCs w:val="22"/>
              </w:rPr>
              <w:t>6</w:t>
            </w:r>
          </w:p>
        </w:tc>
        <w:tc>
          <w:tcPr>
            <w:tcW w:w="7513" w:type="dxa"/>
          </w:tcPr>
          <w:p w14:paraId="70E0D376" w14:textId="77777777" w:rsidR="005B572A" w:rsidRPr="00656DBB" w:rsidRDefault="005B572A" w:rsidP="009153DE">
            <w:pPr>
              <w:rPr>
                <w:sz w:val="22"/>
                <w:szCs w:val="22"/>
              </w:rPr>
            </w:pPr>
            <w:r w:rsidRPr="00656DBB">
              <w:rPr>
                <w:sz w:val="22"/>
                <w:szCs w:val="22"/>
              </w:rPr>
              <w:t>PSI s.r.o.</w:t>
            </w:r>
          </w:p>
          <w:p w14:paraId="521A83B0" w14:textId="77777777" w:rsidR="00F023B8" w:rsidRDefault="005B572A" w:rsidP="009153DE">
            <w:pPr>
              <w:rPr>
                <w:sz w:val="22"/>
                <w:szCs w:val="22"/>
              </w:rPr>
            </w:pPr>
            <w:r w:rsidRPr="00656DBB">
              <w:rPr>
                <w:sz w:val="22"/>
                <w:szCs w:val="22"/>
              </w:rPr>
              <w:t>Teslová 32</w:t>
            </w:r>
          </w:p>
          <w:p w14:paraId="7C1D5C0F" w14:textId="6E72289B" w:rsidR="005B572A" w:rsidRPr="00656DBB" w:rsidRDefault="00F023B8" w:rsidP="009153DE">
            <w:pPr>
              <w:rPr>
                <w:sz w:val="22"/>
                <w:szCs w:val="22"/>
              </w:rPr>
            </w:pPr>
            <w:r w:rsidRPr="00656DBB">
              <w:rPr>
                <w:sz w:val="22"/>
                <w:szCs w:val="22"/>
              </w:rPr>
              <w:t>821 02</w:t>
            </w:r>
            <w:r>
              <w:rPr>
                <w:sz w:val="22"/>
                <w:szCs w:val="22"/>
              </w:rPr>
              <w:t xml:space="preserve"> </w:t>
            </w:r>
            <w:r w:rsidR="005B572A" w:rsidRPr="00656DBB">
              <w:rPr>
                <w:sz w:val="22"/>
                <w:szCs w:val="22"/>
              </w:rPr>
              <w:t xml:space="preserve">Bratislava </w:t>
            </w:r>
          </w:p>
        </w:tc>
      </w:tr>
      <w:tr w:rsidR="005B572A" w:rsidRPr="00BB7F88" w14:paraId="0BDDAB93" w14:textId="77777777" w:rsidTr="002830A0">
        <w:tc>
          <w:tcPr>
            <w:tcW w:w="2410" w:type="dxa"/>
          </w:tcPr>
          <w:p w14:paraId="78DA6234" w14:textId="77777777" w:rsidR="005B572A" w:rsidRPr="0054200F" w:rsidRDefault="005B572A" w:rsidP="002830A0">
            <w:pPr>
              <w:jc w:val="center"/>
              <w:rPr>
                <w:sz w:val="22"/>
                <w:szCs w:val="22"/>
              </w:rPr>
            </w:pPr>
            <w:r w:rsidRPr="0054200F">
              <w:rPr>
                <w:sz w:val="22"/>
                <w:szCs w:val="22"/>
              </w:rPr>
              <w:t>7</w:t>
            </w:r>
          </w:p>
        </w:tc>
        <w:tc>
          <w:tcPr>
            <w:tcW w:w="7513" w:type="dxa"/>
          </w:tcPr>
          <w:p w14:paraId="6CF653EF" w14:textId="77777777" w:rsidR="005B572A" w:rsidRDefault="005B572A" w:rsidP="009153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DUIT s.r.o.</w:t>
            </w:r>
          </w:p>
          <w:p w14:paraId="5DC50490" w14:textId="77777777" w:rsidR="00F023B8" w:rsidRDefault="005B572A" w:rsidP="009153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Bratislavská 28/59</w:t>
            </w:r>
          </w:p>
          <w:p w14:paraId="40FED928" w14:textId="4D8E0E3C" w:rsidR="005B572A" w:rsidRPr="00BB7F88" w:rsidRDefault="005B572A" w:rsidP="009153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Svätý Jur</w:t>
            </w:r>
          </w:p>
        </w:tc>
      </w:tr>
      <w:tr w:rsidR="005B572A" w:rsidRPr="004179EC" w14:paraId="255BE167" w14:textId="77777777" w:rsidTr="002830A0">
        <w:tc>
          <w:tcPr>
            <w:tcW w:w="2410" w:type="dxa"/>
          </w:tcPr>
          <w:p w14:paraId="520BEA49" w14:textId="77777777" w:rsidR="005B572A" w:rsidRPr="0054200F" w:rsidRDefault="005B572A" w:rsidP="002830A0">
            <w:pPr>
              <w:jc w:val="center"/>
              <w:rPr>
                <w:sz w:val="22"/>
                <w:szCs w:val="22"/>
              </w:rPr>
            </w:pPr>
            <w:r w:rsidRPr="0054200F">
              <w:rPr>
                <w:sz w:val="22"/>
                <w:szCs w:val="22"/>
              </w:rPr>
              <w:t>8</w:t>
            </w:r>
          </w:p>
        </w:tc>
        <w:tc>
          <w:tcPr>
            <w:tcW w:w="7513" w:type="dxa"/>
          </w:tcPr>
          <w:p w14:paraId="2E27E217" w14:textId="77777777" w:rsidR="005B572A" w:rsidRDefault="005B572A" w:rsidP="009153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Fram architekti s.r.o.</w:t>
            </w:r>
          </w:p>
          <w:p w14:paraId="23D854B0" w14:textId="77777777" w:rsidR="00F023B8" w:rsidRDefault="005B572A" w:rsidP="009153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Pekníkova 19</w:t>
            </w:r>
          </w:p>
          <w:p w14:paraId="4B195197" w14:textId="773E15D4" w:rsidR="005B572A" w:rsidRPr="004179EC" w:rsidRDefault="005B572A" w:rsidP="009153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Bratislava</w:t>
            </w:r>
          </w:p>
        </w:tc>
      </w:tr>
      <w:tr w:rsidR="005B572A" w:rsidRPr="0054200F" w14:paraId="18A7810C" w14:textId="77777777" w:rsidTr="002830A0">
        <w:tc>
          <w:tcPr>
            <w:tcW w:w="2410" w:type="dxa"/>
          </w:tcPr>
          <w:p w14:paraId="50E2F433" w14:textId="77777777" w:rsidR="005B572A" w:rsidRPr="0054200F" w:rsidRDefault="005B572A" w:rsidP="002830A0">
            <w:pPr>
              <w:jc w:val="center"/>
              <w:rPr>
                <w:sz w:val="22"/>
                <w:szCs w:val="22"/>
              </w:rPr>
            </w:pPr>
            <w:r w:rsidRPr="0054200F">
              <w:rPr>
                <w:sz w:val="22"/>
                <w:szCs w:val="22"/>
              </w:rPr>
              <w:t>9</w:t>
            </w:r>
          </w:p>
        </w:tc>
        <w:tc>
          <w:tcPr>
            <w:tcW w:w="7513" w:type="dxa"/>
          </w:tcPr>
          <w:p w14:paraId="0C67BE47" w14:textId="77777777" w:rsidR="00F023B8" w:rsidRDefault="005B572A" w:rsidP="009153DE">
            <w:pPr>
              <w:rPr>
                <w:sz w:val="22"/>
                <w:szCs w:val="22"/>
              </w:rPr>
            </w:pPr>
            <w:r w:rsidRPr="002D6107">
              <w:rPr>
                <w:sz w:val="22"/>
                <w:szCs w:val="22"/>
              </w:rPr>
              <w:t>Ing. arch. Barbora Gunišová / studio ēgalitē</w:t>
            </w:r>
          </w:p>
          <w:p w14:paraId="04FC8827" w14:textId="77777777" w:rsidR="00F023B8" w:rsidRDefault="005B572A" w:rsidP="009153DE">
            <w:pPr>
              <w:rPr>
                <w:sz w:val="22"/>
                <w:szCs w:val="22"/>
              </w:rPr>
            </w:pPr>
            <w:r w:rsidRPr="002D6107">
              <w:rPr>
                <w:sz w:val="22"/>
                <w:szCs w:val="22"/>
              </w:rPr>
              <w:t>Hečkova 1163/1</w:t>
            </w:r>
          </w:p>
          <w:p w14:paraId="2DBF22D1" w14:textId="0189227B" w:rsidR="005B572A" w:rsidRPr="0054200F" w:rsidRDefault="005B572A" w:rsidP="009153DE">
            <w:pPr>
              <w:rPr>
                <w:sz w:val="22"/>
                <w:szCs w:val="22"/>
              </w:rPr>
            </w:pPr>
            <w:r w:rsidRPr="002D6107">
              <w:rPr>
                <w:sz w:val="22"/>
                <w:szCs w:val="22"/>
              </w:rPr>
              <w:t>Bojnice</w:t>
            </w:r>
          </w:p>
        </w:tc>
      </w:tr>
    </w:tbl>
    <w:p w14:paraId="71B6CE31" w14:textId="77777777" w:rsidR="003C244B" w:rsidRPr="00CD6380" w:rsidRDefault="003C244B" w:rsidP="005B089D">
      <w:pPr>
        <w:jc w:val="both"/>
        <w:rPr>
          <w:rFonts w:cstheme="minorHAnsi"/>
        </w:rPr>
      </w:pPr>
    </w:p>
    <w:sectPr w:rsidR="003C244B" w:rsidRPr="00CD6380" w:rsidSect="00F356DF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934E5"/>
    <w:multiLevelType w:val="hybridMultilevel"/>
    <w:tmpl w:val="D4B6C234"/>
    <w:lvl w:ilvl="0" w:tplc="177435D2">
      <w:start w:val="1"/>
      <w:numFmt w:val="decimal"/>
      <w:lvlText w:val="%1."/>
      <w:lvlJc w:val="left"/>
      <w:pPr>
        <w:ind w:left="176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48" w:hanging="360"/>
      </w:pPr>
    </w:lvl>
    <w:lvl w:ilvl="2" w:tplc="0809001B" w:tentative="1">
      <w:start w:val="1"/>
      <w:numFmt w:val="lowerRoman"/>
      <w:lvlText w:val="%3."/>
      <w:lvlJc w:val="right"/>
      <w:pPr>
        <w:ind w:left="2868" w:hanging="180"/>
      </w:pPr>
    </w:lvl>
    <w:lvl w:ilvl="3" w:tplc="0809000F" w:tentative="1">
      <w:start w:val="1"/>
      <w:numFmt w:val="decimal"/>
      <w:lvlText w:val="%4."/>
      <w:lvlJc w:val="left"/>
      <w:pPr>
        <w:ind w:left="3588" w:hanging="360"/>
      </w:pPr>
    </w:lvl>
    <w:lvl w:ilvl="4" w:tplc="08090019" w:tentative="1">
      <w:start w:val="1"/>
      <w:numFmt w:val="lowerLetter"/>
      <w:lvlText w:val="%5."/>
      <w:lvlJc w:val="left"/>
      <w:pPr>
        <w:ind w:left="4308" w:hanging="360"/>
      </w:pPr>
    </w:lvl>
    <w:lvl w:ilvl="5" w:tplc="0809001B" w:tentative="1">
      <w:start w:val="1"/>
      <w:numFmt w:val="lowerRoman"/>
      <w:lvlText w:val="%6."/>
      <w:lvlJc w:val="right"/>
      <w:pPr>
        <w:ind w:left="5028" w:hanging="180"/>
      </w:pPr>
    </w:lvl>
    <w:lvl w:ilvl="6" w:tplc="0809000F" w:tentative="1">
      <w:start w:val="1"/>
      <w:numFmt w:val="decimal"/>
      <w:lvlText w:val="%7."/>
      <w:lvlJc w:val="left"/>
      <w:pPr>
        <w:ind w:left="5748" w:hanging="360"/>
      </w:pPr>
    </w:lvl>
    <w:lvl w:ilvl="7" w:tplc="08090019" w:tentative="1">
      <w:start w:val="1"/>
      <w:numFmt w:val="lowerLetter"/>
      <w:lvlText w:val="%8."/>
      <w:lvlJc w:val="left"/>
      <w:pPr>
        <w:ind w:left="6468" w:hanging="360"/>
      </w:pPr>
    </w:lvl>
    <w:lvl w:ilvl="8" w:tplc="08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3DA52DB"/>
    <w:multiLevelType w:val="hybridMultilevel"/>
    <w:tmpl w:val="A65A5C72"/>
    <w:lvl w:ilvl="0" w:tplc="4CC223F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07027E"/>
    <w:multiLevelType w:val="hybridMultilevel"/>
    <w:tmpl w:val="2DB499D0"/>
    <w:lvl w:ilvl="0" w:tplc="07943B5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8169D5"/>
    <w:multiLevelType w:val="hybridMultilevel"/>
    <w:tmpl w:val="960A76DA"/>
    <w:lvl w:ilvl="0" w:tplc="2D1E592E">
      <w:start w:val="1"/>
      <w:numFmt w:val="decimal"/>
      <w:lvlText w:val="%1."/>
      <w:lvlJc w:val="left"/>
      <w:pPr>
        <w:ind w:left="1060" w:hanging="70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421145"/>
    <w:multiLevelType w:val="hybridMultilevel"/>
    <w:tmpl w:val="D9FEA09C"/>
    <w:lvl w:ilvl="0" w:tplc="DF4C09A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4339AF"/>
    <w:multiLevelType w:val="hybridMultilevel"/>
    <w:tmpl w:val="0932239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E82C42"/>
    <w:multiLevelType w:val="hybridMultilevel"/>
    <w:tmpl w:val="75A2272A"/>
    <w:lvl w:ilvl="0" w:tplc="C2CEF3B2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3F5426"/>
    <w:multiLevelType w:val="hybridMultilevel"/>
    <w:tmpl w:val="0932239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C82C4A"/>
    <w:multiLevelType w:val="hybridMultilevel"/>
    <w:tmpl w:val="8BD05364"/>
    <w:lvl w:ilvl="0" w:tplc="34F89C44">
      <w:start w:val="1"/>
      <w:numFmt w:val="decimal"/>
      <w:lvlText w:val="%1."/>
      <w:lvlJc w:val="left"/>
      <w:pPr>
        <w:ind w:left="1060" w:hanging="70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A51A8F"/>
    <w:multiLevelType w:val="hybridMultilevel"/>
    <w:tmpl w:val="06BE0D6E"/>
    <w:lvl w:ilvl="0" w:tplc="4CC223F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4D6A20"/>
    <w:multiLevelType w:val="hybridMultilevel"/>
    <w:tmpl w:val="15CCA7DE"/>
    <w:lvl w:ilvl="0" w:tplc="177435D2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0" w:hanging="360"/>
      </w:pPr>
    </w:lvl>
    <w:lvl w:ilvl="2" w:tplc="0809001B" w:tentative="1">
      <w:start w:val="1"/>
      <w:numFmt w:val="lowerRoman"/>
      <w:lvlText w:val="%3."/>
      <w:lvlJc w:val="right"/>
      <w:pPr>
        <w:ind w:left="2500" w:hanging="180"/>
      </w:pPr>
    </w:lvl>
    <w:lvl w:ilvl="3" w:tplc="0809000F" w:tentative="1">
      <w:start w:val="1"/>
      <w:numFmt w:val="decimal"/>
      <w:lvlText w:val="%4."/>
      <w:lvlJc w:val="left"/>
      <w:pPr>
        <w:ind w:left="3220" w:hanging="360"/>
      </w:pPr>
    </w:lvl>
    <w:lvl w:ilvl="4" w:tplc="08090019" w:tentative="1">
      <w:start w:val="1"/>
      <w:numFmt w:val="lowerLetter"/>
      <w:lvlText w:val="%5."/>
      <w:lvlJc w:val="left"/>
      <w:pPr>
        <w:ind w:left="3940" w:hanging="360"/>
      </w:pPr>
    </w:lvl>
    <w:lvl w:ilvl="5" w:tplc="0809001B" w:tentative="1">
      <w:start w:val="1"/>
      <w:numFmt w:val="lowerRoman"/>
      <w:lvlText w:val="%6."/>
      <w:lvlJc w:val="right"/>
      <w:pPr>
        <w:ind w:left="4660" w:hanging="180"/>
      </w:pPr>
    </w:lvl>
    <w:lvl w:ilvl="6" w:tplc="0809000F" w:tentative="1">
      <w:start w:val="1"/>
      <w:numFmt w:val="decimal"/>
      <w:lvlText w:val="%7."/>
      <w:lvlJc w:val="left"/>
      <w:pPr>
        <w:ind w:left="5380" w:hanging="360"/>
      </w:pPr>
    </w:lvl>
    <w:lvl w:ilvl="7" w:tplc="08090019" w:tentative="1">
      <w:start w:val="1"/>
      <w:numFmt w:val="lowerLetter"/>
      <w:lvlText w:val="%8."/>
      <w:lvlJc w:val="left"/>
      <w:pPr>
        <w:ind w:left="6100" w:hanging="360"/>
      </w:pPr>
    </w:lvl>
    <w:lvl w:ilvl="8" w:tplc="08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1" w15:restartNumberingAfterBreak="0">
    <w:nsid w:val="3B5156F0"/>
    <w:multiLevelType w:val="hybridMultilevel"/>
    <w:tmpl w:val="5A16661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FE22FD"/>
    <w:multiLevelType w:val="hybridMultilevel"/>
    <w:tmpl w:val="036CA298"/>
    <w:lvl w:ilvl="0" w:tplc="4CC223F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7852F1"/>
    <w:multiLevelType w:val="hybridMultilevel"/>
    <w:tmpl w:val="6C766A0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376A1F"/>
    <w:multiLevelType w:val="hybridMultilevel"/>
    <w:tmpl w:val="D110E8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633E52"/>
    <w:multiLevelType w:val="hybridMultilevel"/>
    <w:tmpl w:val="E3B094A8"/>
    <w:lvl w:ilvl="0" w:tplc="2AEE403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EA6980"/>
    <w:multiLevelType w:val="hybridMultilevel"/>
    <w:tmpl w:val="36A25C60"/>
    <w:lvl w:ilvl="0" w:tplc="4CC223F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48324D"/>
    <w:multiLevelType w:val="hybridMultilevel"/>
    <w:tmpl w:val="BB1CA096"/>
    <w:lvl w:ilvl="0" w:tplc="8520848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1964EF"/>
    <w:multiLevelType w:val="hybridMultilevel"/>
    <w:tmpl w:val="E1589952"/>
    <w:lvl w:ilvl="0" w:tplc="34F89C44">
      <w:start w:val="1"/>
      <w:numFmt w:val="decimal"/>
      <w:lvlText w:val="%1."/>
      <w:lvlJc w:val="left"/>
      <w:pPr>
        <w:ind w:left="1060" w:hanging="70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062126"/>
    <w:multiLevelType w:val="hybridMultilevel"/>
    <w:tmpl w:val="60A04ED4"/>
    <w:lvl w:ilvl="0" w:tplc="82904BC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C00FBA"/>
    <w:multiLevelType w:val="hybridMultilevel"/>
    <w:tmpl w:val="5A16661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EF5FA1"/>
    <w:multiLevelType w:val="hybridMultilevel"/>
    <w:tmpl w:val="4B7C6552"/>
    <w:lvl w:ilvl="0" w:tplc="DD3E4EB0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D32E2C"/>
    <w:multiLevelType w:val="hybridMultilevel"/>
    <w:tmpl w:val="1CFEA51A"/>
    <w:lvl w:ilvl="0" w:tplc="4CC223F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1D229B"/>
    <w:multiLevelType w:val="hybridMultilevel"/>
    <w:tmpl w:val="926EF488"/>
    <w:lvl w:ilvl="0" w:tplc="4CC223F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C2153F"/>
    <w:multiLevelType w:val="hybridMultilevel"/>
    <w:tmpl w:val="3188B07E"/>
    <w:lvl w:ilvl="0" w:tplc="2B802F5C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733EA7"/>
    <w:multiLevelType w:val="hybridMultilevel"/>
    <w:tmpl w:val="B3AECE1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5A599A"/>
    <w:multiLevelType w:val="hybridMultilevel"/>
    <w:tmpl w:val="85B01486"/>
    <w:lvl w:ilvl="0" w:tplc="4CC223F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0A2C8B"/>
    <w:multiLevelType w:val="hybridMultilevel"/>
    <w:tmpl w:val="572CA37C"/>
    <w:lvl w:ilvl="0" w:tplc="901607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777759E4"/>
    <w:multiLevelType w:val="hybridMultilevel"/>
    <w:tmpl w:val="8E70F7E8"/>
    <w:lvl w:ilvl="0" w:tplc="4CC223F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882A78"/>
    <w:multiLevelType w:val="hybridMultilevel"/>
    <w:tmpl w:val="5872A774"/>
    <w:lvl w:ilvl="0" w:tplc="4CC223F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586183">
    <w:abstractNumId w:val="7"/>
  </w:num>
  <w:num w:numId="2" w16cid:durableId="1805001238">
    <w:abstractNumId w:val="13"/>
  </w:num>
  <w:num w:numId="3" w16cid:durableId="701054288">
    <w:abstractNumId w:val="19"/>
  </w:num>
  <w:num w:numId="4" w16cid:durableId="152451467">
    <w:abstractNumId w:val="11"/>
  </w:num>
  <w:num w:numId="5" w16cid:durableId="1481773215">
    <w:abstractNumId w:val="5"/>
  </w:num>
  <w:num w:numId="6" w16cid:durableId="1623993573">
    <w:abstractNumId w:val="20"/>
  </w:num>
  <w:num w:numId="7" w16cid:durableId="455874493">
    <w:abstractNumId w:val="29"/>
  </w:num>
  <w:num w:numId="8" w16cid:durableId="32072762">
    <w:abstractNumId w:val="25"/>
  </w:num>
  <w:num w:numId="9" w16cid:durableId="33192982">
    <w:abstractNumId w:val="10"/>
  </w:num>
  <w:num w:numId="10" w16cid:durableId="1358889416">
    <w:abstractNumId w:val="6"/>
  </w:num>
  <w:num w:numId="11" w16cid:durableId="1691301700">
    <w:abstractNumId w:val="0"/>
  </w:num>
  <w:num w:numId="12" w16cid:durableId="1058210908">
    <w:abstractNumId w:val="27"/>
  </w:num>
  <w:num w:numId="13" w16cid:durableId="618681522">
    <w:abstractNumId w:val="2"/>
  </w:num>
  <w:num w:numId="14" w16cid:durableId="1075083493">
    <w:abstractNumId w:val="15"/>
  </w:num>
  <w:num w:numId="15" w16cid:durableId="1230076293">
    <w:abstractNumId w:val="24"/>
  </w:num>
  <w:num w:numId="16" w16cid:durableId="963273103">
    <w:abstractNumId w:val="21"/>
  </w:num>
  <w:num w:numId="17" w16cid:durableId="1614752971">
    <w:abstractNumId w:val="26"/>
  </w:num>
  <w:num w:numId="18" w16cid:durableId="593050002">
    <w:abstractNumId w:val="23"/>
  </w:num>
  <w:num w:numId="19" w16cid:durableId="1303383735">
    <w:abstractNumId w:val="16"/>
  </w:num>
  <w:num w:numId="20" w16cid:durableId="993333034">
    <w:abstractNumId w:val="9"/>
  </w:num>
  <w:num w:numId="21" w16cid:durableId="1793012412">
    <w:abstractNumId w:val="22"/>
  </w:num>
  <w:num w:numId="22" w16cid:durableId="71440635">
    <w:abstractNumId w:val="12"/>
  </w:num>
  <w:num w:numId="23" w16cid:durableId="290209296">
    <w:abstractNumId w:val="1"/>
  </w:num>
  <w:num w:numId="24" w16cid:durableId="894126250">
    <w:abstractNumId w:val="28"/>
  </w:num>
  <w:num w:numId="25" w16cid:durableId="1119108641">
    <w:abstractNumId w:val="17"/>
  </w:num>
  <w:num w:numId="26" w16cid:durableId="1242526933">
    <w:abstractNumId w:val="4"/>
  </w:num>
  <w:num w:numId="27" w16cid:durableId="1275745750">
    <w:abstractNumId w:val="14"/>
  </w:num>
  <w:num w:numId="28" w16cid:durableId="839200030">
    <w:abstractNumId w:val="3"/>
  </w:num>
  <w:num w:numId="29" w16cid:durableId="398600004">
    <w:abstractNumId w:val="8"/>
  </w:num>
  <w:num w:numId="30" w16cid:durableId="143321047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5A4"/>
    <w:rsid w:val="00000912"/>
    <w:rsid w:val="000064E6"/>
    <w:rsid w:val="000109CB"/>
    <w:rsid w:val="00014586"/>
    <w:rsid w:val="0002084C"/>
    <w:rsid w:val="00021825"/>
    <w:rsid w:val="000269A7"/>
    <w:rsid w:val="000326F2"/>
    <w:rsid w:val="00035326"/>
    <w:rsid w:val="0004305D"/>
    <w:rsid w:val="0004691A"/>
    <w:rsid w:val="00055DBF"/>
    <w:rsid w:val="0005681B"/>
    <w:rsid w:val="000633EE"/>
    <w:rsid w:val="00063E55"/>
    <w:rsid w:val="000709C5"/>
    <w:rsid w:val="00072C1E"/>
    <w:rsid w:val="00072FB8"/>
    <w:rsid w:val="00073A4A"/>
    <w:rsid w:val="00074262"/>
    <w:rsid w:val="00081551"/>
    <w:rsid w:val="000819EF"/>
    <w:rsid w:val="00081F32"/>
    <w:rsid w:val="0008347C"/>
    <w:rsid w:val="00092520"/>
    <w:rsid w:val="00092AAB"/>
    <w:rsid w:val="00092D08"/>
    <w:rsid w:val="000A22A0"/>
    <w:rsid w:val="000A5F9F"/>
    <w:rsid w:val="000A6658"/>
    <w:rsid w:val="000B630B"/>
    <w:rsid w:val="000B6EDF"/>
    <w:rsid w:val="000C2AEE"/>
    <w:rsid w:val="000C3DD6"/>
    <w:rsid w:val="000C5B79"/>
    <w:rsid w:val="000C633A"/>
    <w:rsid w:val="000D0BA4"/>
    <w:rsid w:val="000E1F31"/>
    <w:rsid w:val="000E541B"/>
    <w:rsid w:val="000E709B"/>
    <w:rsid w:val="000F2E32"/>
    <w:rsid w:val="001014EE"/>
    <w:rsid w:val="00106C1C"/>
    <w:rsid w:val="00111C05"/>
    <w:rsid w:val="00121439"/>
    <w:rsid w:val="00123706"/>
    <w:rsid w:val="00123EBD"/>
    <w:rsid w:val="00124A46"/>
    <w:rsid w:val="00127A82"/>
    <w:rsid w:val="001325DB"/>
    <w:rsid w:val="0013555D"/>
    <w:rsid w:val="0013580F"/>
    <w:rsid w:val="00135CFA"/>
    <w:rsid w:val="00137C39"/>
    <w:rsid w:val="00141E94"/>
    <w:rsid w:val="001507E6"/>
    <w:rsid w:val="00152226"/>
    <w:rsid w:val="00162A4F"/>
    <w:rsid w:val="00163467"/>
    <w:rsid w:val="001661E5"/>
    <w:rsid w:val="00166F9B"/>
    <w:rsid w:val="00167AED"/>
    <w:rsid w:val="001710E8"/>
    <w:rsid w:val="00175EE7"/>
    <w:rsid w:val="00184F5E"/>
    <w:rsid w:val="001851B3"/>
    <w:rsid w:val="00193C0F"/>
    <w:rsid w:val="001A34D9"/>
    <w:rsid w:val="001B15FD"/>
    <w:rsid w:val="001B1B2D"/>
    <w:rsid w:val="001B4CF0"/>
    <w:rsid w:val="001C03F1"/>
    <w:rsid w:val="001C3D67"/>
    <w:rsid w:val="001C6D62"/>
    <w:rsid w:val="001D08F7"/>
    <w:rsid w:val="001D273D"/>
    <w:rsid w:val="001D529D"/>
    <w:rsid w:val="001E16F4"/>
    <w:rsid w:val="001E4DAE"/>
    <w:rsid w:val="001F760C"/>
    <w:rsid w:val="00202D6D"/>
    <w:rsid w:val="00204502"/>
    <w:rsid w:val="00207C37"/>
    <w:rsid w:val="00212D27"/>
    <w:rsid w:val="00214326"/>
    <w:rsid w:val="0021609E"/>
    <w:rsid w:val="00216C1C"/>
    <w:rsid w:val="00220312"/>
    <w:rsid w:val="00224855"/>
    <w:rsid w:val="002349A1"/>
    <w:rsid w:val="00240BDC"/>
    <w:rsid w:val="00240EC2"/>
    <w:rsid w:val="00240F3B"/>
    <w:rsid w:val="002414FD"/>
    <w:rsid w:val="0024253D"/>
    <w:rsid w:val="00242C9D"/>
    <w:rsid w:val="0024597B"/>
    <w:rsid w:val="0025199A"/>
    <w:rsid w:val="00251F5F"/>
    <w:rsid w:val="00252F84"/>
    <w:rsid w:val="002536DF"/>
    <w:rsid w:val="002613E4"/>
    <w:rsid w:val="00262088"/>
    <w:rsid w:val="002651D6"/>
    <w:rsid w:val="002672E2"/>
    <w:rsid w:val="002725A4"/>
    <w:rsid w:val="0027296D"/>
    <w:rsid w:val="0027659F"/>
    <w:rsid w:val="002765EA"/>
    <w:rsid w:val="002830A0"/>
    <w:rsid w:val="002878E4"/>
    <w:rsid w:val="00287B32"/>
    <w:rsid w:val="00293735"/>
    <w:rsid w:val="0029417E"/>
    <w:rsid w:val="002A13CD"/>
    <w:rsid w:val="002A5C4C"/>
    <w:rsid w:val="002B280B"/>
    <w:rsid w:val="002B7EE4"/>
    <w:rsid w:val="002C02F7"/>
    <w:rsid w:val="002C2367"/>
    <w:rsid w:val="002D2EA3"/>
    <w:rsid w:val="002D3691"/>
    <w:rsid w:val="002F3673"/>
    <w:rsid w:val="002F568C"/>
    <w:rsid w:val="002F64D9"/>
    <w:rsid w:val="002F7B24"/>
    <w:rsid w:val="002F7BC7"/>
    <w:rsid w:val="00300E80"/>
    <w:rsid w:val="003201A9"/>
    <w:rsid w:val="003250AB"/>
    <w:rsid w:val="0032667B"/>
    <w:rsid w:val="00326A0A"/>
    <w:rsid w:val="00331023"/>
    <w:rsid w:val="0033106B"/>
    <w:rsid w:val="00356C89"/>
    <w:rsid w:val="003614AA"/>
    <w:rsid w:val="00364BBD"/>
    <w:rsid w:val="00365AE6"/>
    <w:rsid w:val="00373BC0"/>
    <w:rsid w:val="00376319"/>
    <w:rsid w:val="00380C2D"/>
    <w:rsid w:val="003856C1"/>
    <w:rsid w:val="00394366"/>
    <w:rsid w:val="003A35AE"/>
    <w:rsid w:val="003A627D"/>
    <w:rsid w:val="003A6CC4"/>
    <w:rsid w:val="003B1C19"/>
    <w:rsid w:val="003B79D0"/>
    <w:rsid w:val="003C08AD"/>
    <w:rsid w:val="003C1D0F"/>
    <w:rsid w:val="003C244B"/>
    <w:rsid w:val="003C671B"/>
    <w:rsid w:val="003D3281"/>
    <w:rsid w:val="003D48AF"/>
    <w:rsid w:val="003D4C28"/>
    <w:rsid w:val="003D5283"/>
    <w:rsid w:val="003F1DE0"/>
    <w:rsid w:val="003F390E"/>
    <w:rsid w:val="003F4B84"/>
    <w:rsid w:val="003F7066"/>
    <w:rsid w:val="004032E8"/>
    <w:rsid w:val="00403B21"/>
    <w:rsid w:val="00415529"/>
    <w:rsid w:val="00415D9E"/>
    <w:rsid w:val="00421226"/>
    <w:rsid w:val="00421930"/>
    <w:rsid w:val="004254D0"/>
    <w:rsid w:val="00430BFD"/>
    <w:rsid w:val="0043167C"/>
    <w:rsid w:val="004344C2"/>
    <w:rsid w:val="00434F8E"/>
    <w:rsid w:val="00435717"/>
    <w:rsid w:val="004377E3"/>
    <w:rsid w:val="00437ECD"/>
    <w:rsid w:val="00441882"/>
    <w:rsid w:val="00443A92"/>
    <w:rsid w:val="00445A5D"/>
    <w:rsid w:val="00447F7A"/>
    <w:rsid w:val="00450F52"/>
    <w:rsid w:val="004556C8"/>
    <w:rsid w:val="004572D8"/>
    <w:rsid w:val="004636E2"/>
    <w:rsid w:val="0046786E"/>
    <w:rsid w:val="004701D6"/>
    <w:rsid w:val="00470820"/>
    <w:rsid w:val="0047183F"/>
    <w:rsid w:val="00473E02"/>
    <w:rsid w:val="004766EF"/>
    <w:rsid w:val="00483001"/>
    <w:rsid w:val="0048595D"/>
    <w:rsid w:val="00490B06"/>
    <w:rsid w:val="0049329C"/>
    <w:rsid w:val="004A1F7F"/>
    <w:rsid w:val="004A79F5"/>
    <w:rsid w:val="004B2FA7"/>
    <w:rsid w:val="004B733E"/>
    <w:rsid w:val="004B7531"/>
    <w:rsid w:val="004C0692"/>
    <w:rsid w:val="004C5FA6"/>
    <w:rsid w:val="004E2DB8"/>
    <w:rsid w:val="004E53B0"/>
    <w:rsid w:val="004E5CB1"/>
    <w:rsid w:val="004E780E"/>
    <w:rsid w:val="00503179"/>
    <w:rsid w:val="005345D3"/>
    <w:rsid w:val="005367B1"/>
    <w:rsid w:val="00541C8D"/>
    <w:rsid w:val="0054395B"/>
    <w:rsid w:val="005449FE"/>
    <w:rsid w:val="00551D34"/>
    <w:rsid w:val="00554086"/>
    <w:rsid w:val="005541CA"/>
    <w:rsid w:val="00560AED"/>
    <w:rsid w:val="00563DCC"/>
    <w:rsid w:val="0056524B"/>
    <w:rsid w:val="00565CD4"/>
    <w:rsid w:val="00570C0D"/>
    <w:rsid w:val="00573891"/>
    <w:rsid w:val="00575021"/>
    <w:rsid w:val="00577CFF"/>
    <w:rsid w:val="00585957"/>
    <w:rsid w:val="005915B1"/>
    <w:rsid w:val="00592DF7"/>
    <w:rsid w:val="005935A4"/>
    <w:rsid w:val="0059515A"/>
    <w:rsid w:val="00596AB4"/>
    <w:rsid w:val="005A1813"/>
    <w:rsid w:val="005B089D"/>
    <w:rsid w:val="005B0C78"/>
    <w:rsid w:val="005B144A"/>
    <w:rsid w:val="005B3C93"/>
    <w:rsid w:val="005B3F90"/>
    <w:rsid w:val="005B572A"/>
    <w:rsid w:val="005C4A15"/>
    <w:rsid w:val="005D2D2A"/>
    <w:rsid w:val="005D5BAC"/>
    <w:rsid w:val="005E55F7"/>
    <w:rsid w:val="005E6266"/>
    <w:rsid w:val="005E73D4"/>
    <w:rsid w:val="005F3150"/>
    <w:rsid w:val="00603DED"/>
    <w:rsid w:val="00606323"/>
    <w:rsid w:val="006147A8"/>
    <w:rsid w:val="006152E4"/>
    <w:rsid w:val="00622857"/>
    <w:rsid w:val="0062651D"/>
    <w:rsid w:val="0062777F"/>
    <w:rsid w:val="006303B4"/>
    <w:rsid w:val="00632512"/>
    <w:rsid w:val="00635211"/>
    <w:rsid w:val="00636F41"/>
    <w:rsid w:val="00637B17"/>
    <w:rsid w:val="0064155B"/>
    <w:rsid w:val="00641BA8"/>
    <w:rsid w:val="006438DF"/>
    <w:rsid w:val="0064620D"/>
    <w:rsid w:val="006560CD"/>
    <w:rsid w:val="0066114F"/>
    <w:rsid w:val="0066362D"/>
    <w:rsid w:val="00663B37"/>
    <w:rsid w:val="006644C7"/>
    <w:rsid w:val="006647A7"/>
    <w:rsid w:val="00672BAD"/>
    <w:rsid w:val="006732A8"/>
    <w:rsid w:val="00673736"/>
    <w:rsid w:val="0068602B"/>
    <w:rsid w:val="006941AA"/>
    <w:rsid w:val="006A2026"/>
    <w:rsid w:val="006A40FF"/>
    <w:rsid w:val="006A4C09"/>
    <w:rsid w:val="006B0D8A"/>
    <w:rsid w:val="006B2255"/>
    <w:rsid w:val="006B3A82"/>
    <w:rsid w:val="006B4649"/>
    <w:rsid w:val="006B60E3"/>
    <w:rsid w:val="006B65A1"/>
    <w:rsid w:val="006B6BB2"/>
    <w:rsid w:val="006C1027"/>
    <w:rsid w:val="006C2606"/>
    <w:rsid w:val="006C3485"/>
    <w:rsid w:val="006C7DAC"/>
    <w:rsid w:val="006D0F3F"/>
    <w:rsid w:val="006D2B0E"/>
    <w:rsid w:val="006D56DF"/>
    <w:rsid w:val="006D5714"/>
    <w:rsid w:val="006E08C0"/>
    <w:rsid w:val="006E0AD6"/>
    <w:rsid w:val="006E219A"/>
    <w:rsid w:val="006F2374"/>
    <w:rsid w:val="006F6FFF"/>
    <w:rsid w:val="00710A82"/>
    <w:rsid w:val="007110AC"/>
    <w:rsid w:val="00711BA8"/>
    <w:rsid w:val="00712006"/>
    <w:rsid w:val="00715810"/>
    <w:rsid w:val="00716700"/>
    <w:rsid w:val="00717976"/>
    <w:rsid w:val="00720830"/>
    <w:rsid w:val="0072092F"/>
    <w:rsid w:val="00725A5A"/>
    <w:rsid w:val="007302BA"/>
    <w:rsid w:val="007305E9"/>
    <w:rsid w:val="00735A77"/>
    <w:rsid w:val="00737925"/>
    <w:rsid w:val="00751AC5"/>
    <w:rsid w:val="0075229C"/>
    <w:rsid w:val="0075656F"/>
    <w:rsid w:val="00760377"/>
    <w:rsid w:val="007615BF"/>
    <w:rsid w:val="00772D6A"/>
    <w:rsid w:val="0077575D"/>
    <w:rsid w:val="00784DD2"/>
    <w:rsid w:val="007918AD"/>
    <w:rsid w:val="0079758B"/>
    <w:rsid w:val="007A0AA8"/>
    <w:rsid w:val="007A102A"/>
    <w:rsid w:val="007A208A"/>
    <w:rsid w:val="007A61DD"/>
    <w:rsid w:val="007A64C2"/>
    <w:rsid w:val="007A6BED"/>
    <w:rsid w:val="007A7581"/>
    <w:rsid w:val="007B148D"/>
    <w:rsid w:val="007B446A"/>
    <w:rsid w:val="007B6192"/>
    <w:rsid w:val="007B65F5"/>
    <w:rsid w:val="007C35B1"/>
    <w:rsid w:val="007C57C8"/>
    <w:rsid w:val="007D17FA"/>
    <w:rsid w:val="007D70AF"/>
    <w:rsid w:val="007E7E50"/>
    <w:rsid w:val="007F08FF"/>
    <w:rsid w:val="007F1580"/>
    <w:rsid w:val="007F4DEE"/>
    <w:rsid w:val="007F6ACB"/>
    <w:rsid w:val="007F7A83"/>
    <w:rsid w:val="00813D07"/>
    <w:rsid w:val="008200C7"/>
    <w:rsid w:val="00823C51"/>
    <w:rsid w:val="008310A4"/>
    <w:rsid w:val="00832059"/>
    <w:rsid w:val="00843A86"/>
    <w:rsid w:val="00844090"/>
    <w:rsid w:val="00846D01"/>
    <w:rsid w:val="00852002"/>
    <w:rsid w:val="008524A6"/>
    <w:rsid w:val="008556CC"/>
    <w:rsid w:val="00855F44"/>
    <w:rsid w:val="00873B7D"/>
    <w:rsid w:val="0087413E"/>
    <w:rsid w:val="00875A45"/>
    <w:rsid w:val="008807CF"/>
    <w:rsid w:val="0088299E"/>
    <w:rsid w:val="008833CB"/>
    <w:rsid w:val="008844E3"/>
    <w:rsid w:val="00887C2E"/>
    <w:rsid w:val="00894097"/>
    <w:rsid w:val="00896B95"/>
    <w:rsid w:val="00896FBA"/>
    <w:rsid w:val="008B155E"/>
    <w:rsid w:val="008B7CC7"/>
    <w:rsid w:val="008C3269"/>
    <w:rsid w:val="008C470D"/>
    <w:rsid w:val="008C4A72"/>
    <w:rsid w:val="008C5041"/>
    <w:rsid w:val="008C7D03"/>
    <w:rsid w:val="008D2CCF"/>
    <w:rsid w:val="008E125A"/>
    <w:rsid w:val="008E1985"/>
    <w:rsid w:val="008E1DBA"/>
    <w:rsid w:val="008E5E41"/>
    <w:rsid w:val="008F0CA2"/>
    <w:rsid w:val="00910947"/>
    <w:rsid w:val="00912E12"/>
    <w:rsid w:val="0092366D"/>
    <w:rsid w:val="00923D7D"/>
    <w:rsid w:val="0092649C"/>
    <w:rsid w:val="00927298"/>
    <w:rsid w:val="00931942"/>
    <w:rsid w:val="00933856"/>
    <w:rsid w:val="00933961"/>
    <w:rsid w:val="00940C88"/>
    <w:rsid w:val="00942C9A"/>
    <w:rsid w:val="00945AE3"/>
    <w:rsid w:val="009578B9"/>
    <w:rsid w:val="00971BF3"/>
    <w:rsid w:val="00972F27"/>
    <w:rsid w:val="0097403A"/>
    <w:rsid w:val="00991E1B"/>
    <w:rsid w:val="0099467D"/>
    <w:rsid w:val="009A06CA"/>
    <w:rsid w:val="009A10F3"/>
    <w:rsid w:val="009A1A1E"/>
    <w:rsid w:val="009A4EA6"/>
    <w:rsid w:val="009A6DDD"/>
    <w:rsid w:val="009B1D39"/>
    <w:rsid w:val="009B414F"/>
    <w:rsid w:val="009B4FEF"/>
    <w:rsid w:val="009B6BFA"/>
    <w:rsid w:val="009C07CA"/>
    <w:rsid w:val="009C4A37"/>
    <w:rsid w:val="009C699E"/>
    <w:rsid w:val="009D077D"/>
    <w:rsid w:val="009D3F99"/>
    <w:rsid w:val="009D439B"/>
    <w:rsid w:val="009D490A"/>
    <w:rsid w:val="009D4AE6"/>
    <w:rsid w:val="009D66B6"/>
    <w:rsid w:val="009D6E3E"/>
    <w:rsid w:val="009F594D"/>
    <w:rsid w:val="009F6718"/>
    <w:rsid w:val="00A01697"/>
    <w:rsid w:val="00A12261"/>
    <w:rsid w:val="00A16CD4"/>
    <w:rsid w:val="00A208CE"/>
    <w:rsid w:val="00A2143E"/>
    <w:rsid w:val="00A22AF6"/>
    <w:rsid w:val="00A23723"/>
    <w:rsid w:val="00A27A06"/>
    <w:rsid w:val="00A27C34"/>
    <w:rsid w:val="00A33AD4"/>
    <w:rsid w:val="00A34C20"/>
    <w:rsid w:val="00A37AF2"/>
    <w:rsid w:val="00A40B43"/>
    <w:rsid w:val="00A40EFD"/>
    <w:rsid w:val="00A43BD0"/>
    <w:rsid w:val="00A44B95"/>
    <w:rsid w:val="00A506E0"/>
    <w:rsid w:val="00A60EE9"/>
    <w:rsid w:val="00A632FD"/>
    <w:rsid w:val="00A656B0"/>
    <w:rsid w:val="00A71691"/>
    <w:rsid w:val="00A90174"/>
    <w:rsid w:val="00A90C36"/>
    <w:rsid w:val="00A96CA4"/>
    <w:rsid w:val="00A97D05"/>
    <w:rsid w:val="00AA4B29"/>
    <w:rsid w:val="00AA5D1D"/>
    <w:rsid w:val="00AB2FCB"/>
    <w:rsid w:val="00AB416F"/>
    <w:rsid w:val="00AC421A"/>
    <w:rsid w:val="00AD2D96"/>
    <w:rsid w:val="00AD6959"/>
    <w:rsid w:val="00B05C31"/>
    <w:rsid w:val="00B14BB7"/>
    <w:rsid w:val="00B21B31"/>
    <w:rsid w:val="00B308D1"/>
    <w:rsid w:val="00B31A60"/>
    <w:rsid w:val="00B33777"/>
    <w:rsid w:val="00B33803"/>
    <w:rsid w:val="00B374EC"/>
    <w:rsid w:val="00B41423"/>
    <w:rsid w:val="00B43379"/>
    <w:rsid w:val="00B44C61"/>
    <w:rsid w:val="00B46CCA"/>
    <w:rsid w:val="00B52758"/>
    <w:rsid w:val="00B5399B"/>
    <w:rsid w:val="00B54DF3"/>
    <w:rsid w:val="00B7391B"/>
    <w:rsid w:val="00B73E04"/>
    <w:rsid w:val="00B855A5"/>
    <w:rsid w:val="00B92719"/>
    <w:rsid w:val="00BA0527"/>
    <w:rsid w:val="00BA261E"/>
    <w:rsid w:val="00BB2D27"/>
    <w:rsid w:val="00BB3C03"/>
    <w:rsid w:val="00BB3D6C"/>
    <w:rsid w:val="00BB48BF"/>
    <w:rsid w:val="00BC40EA"/>
    <w:rsid w:val="00BD52AD"/>
    <w:rsid w:val="00BD55E3"/>
    <w:rsid w:val="00BD6211"/>
    <w:rsid w:val="00BE1F4E"/>
    <w:rsid w:val="00BF0107"/>
    <w:rsid w:val="00BF60C8"/>
    <w:rsid w:val="00C00DB9"/>
    <w:rsid w:val="00C1489F"/>
    <w:rsid w:val="00C16507"/>
    <w:rsid w:val="00C22354"/>
    <w:rsid w:val="00C2724A"/>
    <w:rsid w:val="00C302BF"/>
    <w:rsid w:val="00C333E2"/>
    <w:rsid w:val="00C34EEE"/>
    <w:rsid w:val="00C36EE9"/>
    <w:rsid w:val="00C40486"/>
    <w:rsid w:val="00C43A76"/>
    <w:rsid w:val="00C45F16"/>
    <w:rsid w:val="00C4626B"/>
    <w:rsid w:val="00C473C6"/>
    <w:rsid w:val="00C47405"/>
    <w:rsid w:val="00C475DF"/>
    <w:rsid w:val="00C525EC"/>
    <w:rsid w:val="00C61BDC"/>
    <w:rsid w:val="00C62E9C"/>
    <w:rsid w:val="00C66E85"/>
    <w:rsid w:val="00C73EA0"/>
    <w:rsid w:val="00C7549F"/>
    <w:rsid w:val="00C800C5"/>
    <w:rsid w:val="00C84DAB"/>
    <w:rsid w:val="00C900FE"/>
    <w:rsid w:val="00C91964"/>
    <w:rsid w:val="00C94AFE"/>
    <w:rsid w:val="00CA1F09"/>
    <w:rsid w:val="00CA5708"/>
    <w:rsid w:val="00CB4D20"/>
    <w:rsid w:val="00CB7610"/>
    <w:rsid w:val="00CC6420"/>
    <w:rsid w:val="00CD0A94"/>
    <w:rsid w:val="00CD6380"/>
    <w:rsid w:val="00CE0954"/>
    <w:rsid w:val="00CE6972"/>
    <w:rsid w:val="00CE7ADC"/>
    <w:rsid w:val="00CF26E6"/>
    <w:rsid w:val="00CF5CF6"/>
    <w:rsid w:val="00CF7789"/>
    <w:rsid w:val="00CF7887"/>
    <w:rsid w:val="00D00A5D"/>
    <w:rsid w:val="00D025F0"/>
    <w:rsid w:val="00D02CC1"/>
    <w:rsid w:val="00D131D7"/>
    <w:rsid w:val="00D15FF1"/>
    <w:rsid w:val="00D20D3B"/>
    <w:rsid w:val="00D24FE8"/>
    <w:rsid w:val="00D3218D"/>
    <w:rsid w:val="00D379FE"/>
    <w:rsid w:val="00D37E5E"/>
    <w:rsid w:val="00D43C8B"/>
    <w:rsid w:val="00D507A1"/>
    <w:rsid w:val="00D65F29"/>
    <w:rsid w:val="00D72EB3"/>
    <w:rsid w:val="00D73C39"/>
    <w:rsid w:val="00D75DE3"/>
    <w:rsid w:val="00D808D5"/>
    <w:rsid w:val="00D8090D"/>
    <w:rsid w:val="00D83A27"/>
    <w:rsid w:val="00D9773F"/>
    <w:rsid w:val="00DA1D92"/>
    <w:rsid w:val="00DB6CDC"/>
    <w:rsid w:val="00DC2689"/>
    <w:rsid w:val="00DC2946"/>
    <w:rsid w:val="00DC78B0"/>
    <w:rsid w:val="00DD4CDB"/>
    <w:rsid w:val="00DD549A"/>
    <w:rsid w:val="00DE0F6D"/>
    <w:rsid w:val="00DE43B6"/>
    <w:rsid w:val="00DE4BC6"/>
    <w:rsid w:val="00DF0394"/>
    <w:rsid w:val="00DF7C36"/>
    <w:rsid w:val="00E00465"/>
    <w:rsid w:val="00E00CBD"/>
    <w:rsid w:val="00E015F0"/>
    <w:rsid w:val="00E06F5C"/>
    <w:rsid w:val="00E12271"/>
    <w:rsid w:val="00E12808"/>
    <w:rsid w:val="00E12E87"/>
    <w:rsid w:val="00E205FA"/>
    <w:rsid w:val="00E20985"/>
    <w:rsid w:val="00E21BB9"/>
    <w:rsid w:val="00E236F0"/>
    <w:rsid w:val="00E24CA2"/>
    <w:rsid w:val="00E25F64"/>
    <w:rsid w:val="00E3052F"/>
    <w:rsid w:val="00E32ECB"/>
    <w:rsid w:val="00E333F2"/>
    <w:rsid w:val="00E436BB"/>
    <w:rsid w:val="00E50DBD"/>
    <w:rsid w:val="00E52A98"/>
    <w:rsid w:val="00E60A1A"/>
    <w:rsid w:val="00E62BF5"/>
    <w:rsid w:val="00E63C51"/>
    <w:rsid w:val="00E64562"/>
    <w:rsid w:val="00E75A0D"/>
    <w:rsid w:val="00E90921"/>
    <w:rsid w:val="00E92E26"/>
    <w:rsid w:val="00E947B5"/>
    <w:rsid w:val="00E95AD0"/>
    <w:rsid w:val="00EA0455"/>
    <w:rsid w:val="00EA08B7"/>
    <w:rsid w:val="00EB1E8B"/>
    <w:rsid w:val="00EB2203"/>
    <w:rsid w:val="00EB36E4"/>
    <w:rsid w:val="00EB4F7D"/>
    <w:rsid w:val="00EB7AF8"/>
    <w:rsid w:val="00EC2E6E"/>
    <w:rsid w:val="00EC34F1"/>
    <w:rsid w:val="00EC5643"/>
    <w:rsid w:val="00ED15F9"/>
    <w:rsid w:val="00ED1A47"/>
    <w:rsid w:val="00ED4A13"/>
    <w:rsid w:val="00EE19ED"/>
    <w:rsid w:val="00EF5BBD"/>
    <w:rsid w:val="00F016AE"/>
    <w:rsid w:val="00F023B8"/>
    <w:rsid w:val="00F11B97"/>
    <w:rsid w:val="00F121DB"/>
    <w:rsid w:val="00F23673"/>
    <w:rsid w:val="00F27209"/>
    <w:rsid w:val="00F356DF"/>
    <w:rsid w:val="00F430D7"/>
    <w:rsid w:val="00F44D51"/>
    <w:rsid w:val="00F45F05"/>
    <w:rsid w:val="00F5215D"/>
    <w:rsid w:val="00F5479E"/>
    <w:rsid w:val="00F563FF"/>
    <w:rsid w:val="00F57553"/>
    <w:rsid w:val="00F63091"/>
    <w:rsid w:val="00F6353B"/>
    <w:rsid w:val="00F674E6"/>
    <w:rsid w:val="00F7004D"/>
    <w:rsid w:val="00F7381B"/>
    <w:rsid w:val="00F77D78"/>
    <w:rsid w:val="00F81DDE"/>
    <w:rsid w:val="00F82D03"/>
    <w:rsid w:val="00F834C2"/>
    <w:rsid w:val="00F90D21"/>
    <w:rsid w:val="00F915E1"/>
    <w:rsid w:val="00F932D6"/>
    <w:rsid w:val="00F950B7"/>
    <w:rsid w:val="00FA3D9C"/>
    <w:rsid w:val="00FA7E24"/>
    <w:rsid w:val="00FB02CC"/>
    <w:rsid w:val="00FB53DA"/>
    <w:rsid w:val="00FB7AE2"/>
    <w:rsid w:val="00FC730E"/>
    <w:rsid w:val="00FC78E3"/>
    <w:rsid w:val="00FD3BB3"/>
    <w:rsid w:val="00FD4C82"/>
    <w:rsid w:val="00FD4D8D"/>
    <w:rsid w:val="00FE419F"/>
    <w:rsid w:val="00FE4B90"/>
    <w:rsid w:val="00FF0033"/>
    <w:rsid w:val="00FF1B55"/>
    <w:rsid w:val="00FF2519"/>
    <w:rsid w:val="00FF29D6"/>
    <w:rsid w:val="00FF3CA5"/>
    <w:rsid w:val="00FF3DEE"/>
    <w:rsid w:val="00FF47B5"/>
    <w:rsid w:val="00FF5FF6"/>
    <w:rsid w:val="00FF7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2DE4B"/>
  <w15:chartTrackingRefBased/>
  <w15:docId w15:val="{DE534E7D-FC7B-4B4F-8448-9DD1E7842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6147A8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0819E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sk-SK"/>
    </w:rPr>
  </w:style>
  <w:style w:type="paragraph" w:styleId="Revzia">
    <w:name w:val="Revision"/>
    <w:hidden/>
    <w:uiPriority w:val="99"/>
    <w:semiHidden/>
    <w:rsid w:val="004572D8"/>
  </w:style>
  <w:style w:type="table" w:styleId="Mriekatabuky">
    <w:name w:val="Table Grid"/>
    <w:basedOn w:val="Normlnatabuka"/>
    <w:uiPriority w:val="39"/>
    <w:rsid w:val="005B572A"/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162A4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162A4F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162A4F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62A4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62A4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29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1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8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2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1170</Words>
  <Characters>7199</Characters>
  <Application>Microsoft Office Word</Application>
  <DocSecurity>0</DocSecurity>
  <Lines>224</Lines>
  <Paragraphs>141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 Drobny</dc:creator>
  <cp:keywords/>
  <dc:description/>
  <cp:lastModifiedBy>Rado Drobny</cp:lastModifiedBy>
  <cp:revision>10</cp:revision>
  <cp:lastPrinted>2025-05-02T16:39:00Z</cp:lastPrinted>
  <dcterms:created xsi:type="dcterms:W3CDTF">2026-01-16T15:27:00Z</dcterms:created>
  <dcterms:modified xsi:type="dcterms:W3CDTF">2026-01-16T15:32:00Z</dcterms:modified>
</cp:coreProperties>
</file>